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5E1" w:rsidRPr="00A724E0" w:rsidRDefault="00A724E0" w:rsidP="00A724E0">
      <w:pPr>
        <w:spacing w:line="240" w:lineRule="auto"/>
        <w:jc w:val="center"/>
        <w:rPr>
          <w:rFonts w:ascii="Times New Roman" w:hAnsi="Times New Roman" w:cs="Times New Roman"/>
          <w:sz w:val="28"/>
          <w:szCs w:val="28"/>
        </w:rPr>
      </w:pPr>
      <w:r w:rsidRPr="00A724E0">
        <w:rPr>
          <w:rFonts w:ascii="Times New Roman" w:hAnsi="Times New Roman" w:cs="Times New Roman"/>
          <w:sz w:val="28"/>
          <w:szCs w:val="28"/>
        </w:rPr>
        <w:t>МДОУ детский сад №5 «Тополёк»</w:t>
      </w:r>
    </w:p>
    <w:p w:rsidR="00A957DB" w:rsidRDefault="00A957DB" w:rsidP="007875E1">
      <w:pPr>
        <w:spacing w:line="240" w:lineRule="auto"/>
      </w:pPr>
    </w:p>
    <w:p w:rsidR="00A957DB" w:rsidRDefault="00A957DB" w:rsidP="007875E1">
      <w:pPr>
        <w:spacing w:line="240" w:lineRule="auto"/>
      </w:pPr>
    </w:p>
    <w:p w:rsidR="00A957DB" w:rsidRDefault="00A957DB" w:rsidP="007875E1">
      <w:pPr>
        <w:spacing w:line="240" w:lineRule="auto"/>
      </w:pPr>
    </w:p>
    <w:p w:rsidR="00A957DB" w:rsidRDefault="00A957DB" w:rsidP="007875E1">
      <w:pPr>
        <w:spacing w:line="240" w:lineRule="auto"/>
      </w:pPr>
    </w:p>
    <w:p w:rsidR="00A957DB" w:rsidRDefault="00A957DB" w:rsidP="007875E1">
      <w:pPr>
        <w:spacing w:line="240" w:lineRule="auto"/>
      </w:pPr>
    </w:p>
    <w:p w:rsidR="00A957DB" w:rsidRDefault="00A957DB" w:rsidP="007875E1">
      <w:pPr>
        <w:spacing w:line="240" w:lineRule="auto"/>
      </w:pPr>
    </w:p>
    <w:p w:rsidR="00A957DB" w:rsidRDefault="00A957DB" w:rsidP="007875E1">
      <w:pPr>
        <w:spacing w:line="240" w:lineRule="auto"/>
      </w:pPr>
    </w:p>
    <w:p w:rsidR="00A724E0" w:rsidRDefault="00A724E0" w:rsidP="007875E1">
      <w:pPr>
        <w:spacing w:line="240" w:lineRule="auto"/>
      </w:pPr>
    </w:p>
    <w:p w:rsidR="00A724E0" w:rsidRDefault="00A724E0" w:rsidP="007875E1">
      <w:pPr>
        <w:spacing w:line="240" w:lineRule="auto"/>
      </w:pPr>
    </w:p>
    <w:p w:rsidR="00A724E0" w:rsidRDefault="00A724E0" w:rsidP="007875E1">
      <w:pPr>
        <w:spacing w:line="240" w:lineRule="auto"/>
      </w:pPr>
    </w:p>
    <w:p w:rsidR="00A724E0" w:rsidRDefault="00A724E0" w:rsidP="007875E1">
      <w:pPr>
        <w:spacing w:line="240" w:lineRule="auto"/>
      </w:pPr>
    </w:p>
    <w:p w:rsidR="00A724E0" w:rsidRDefault="00A724E0" w:rsidP="007875E1">
      <w:pPr>
        <w:spacing w:line="240" w:lineRule="auto"/>
      </w:pPr>
    </w:p>
    <w:p w:rsidR="00A957DB" w:rsidRPr="00A724E0" w:rsidRDefault="00A957DB" w:rsidP="00A957DB">
      <w:pPr>
        <w:spacing w:line="240" w:lineRule="auto"/>
        <w:jc w:val="center"/>
        <w:rPr>
          <w:rFonts w:ascii="Times New Roman" w:hAnsi="Times New Roman" w:cs="Times New Roman"/>
          <w:b/>
          <w:sz w:val="32"/>
          <w:szCs w:val="32"/>
        </w:rPr>
      </w:pPr>
      <w:r w:rsidRPr="00A724E0">
        <w:rPr>
          <w:rFonts w:ascii="Times New Roman" w:hAnsi="Times New Roman" w:cs="Times New Roman"/>
          <w:b/>
          <w:sz w:val="32"/>
          <w:szCs w:val="32"/>
        </w:rPr>
        <w:t>«Игра – основа воспитания у детей знаний противопожарной безопасности»</w:t>
      </w:r>
    </w:p>
    <w:p w:rsidR="00A957DB" w:rsidRDefault="00A957DB" w:rsidP="00A957DB">
      <w:pPr>
        <w:spacing w:line="240" w:lineRule="auto"/>
        <w:jc w:val="center"/>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05455">
      <w:pPr>
        <w:spacing w:line="240" w:lineRule="auto"/>
        <w:ind w:left="4536"/>
        <w:rPr>
          <w:sz w:val="36"/>
          <w:szCs w:val="36"/>
        </w:rPr>
      </w:pPr>
    </w:p>
    <w:p w:rsidR="00A724E0" w:rsidRDefault="00A724E0" w:rsidP="00A724E0">
      <w:pPr>
        <w:spacing w:after="0" w:line="240" w:lineRule="auto"/>
        <w:ind w:left="4536"/>
        <w:rPr>
          <w:rFonts w:ascii="Times New Roman" w:hAnsi="Times New Roman" w:cs="Times New Roman"/>
          <w:sz w:val="28"/>
          <w:szCs w:val="28"/>
        </w:rPr>
      </w:pPr>
    </w:p>
    <w:p w:rsidR="00A957DB" w:rsidRPr="00A724E0" w:rsidRDefault="00A724E0" w:rsidP="00A724E0">
      <w:pPr>
        <w:spacing w:after="0" w:line="240" w:lineRule="auto"/>
        <w:ind w:left="4536"/>
        <w:rPr>
          <w:rFonts w:ascii="Times New Roman" w:hAnsi="Times New Roman" w:cs="Times New Roman"/>
          <w:sz w:val="28"/>
          <w:szCs w:val="28"/>
        </w:rPr>
      </w:pPr>
      <w:r w:rsidRPr="00A724E0">
        <w:rPr>
          <w:rFonts w:ascii="Times New Roman" w:hAnsi="Times New Roman" w:cs="Times New Roman"/>
          <w:sz w:val="28"/>
          <w:szCs w:val="28"/>
        </w:rPr>
        <w:t>Подготовили</w:t>
      </w:r>
      <w:r w:rsidR="00A957DB" w:rsidRPr="00A724E0">
        <w:rPr>
          <w:rFonts w:ascii="Times New Roman" w:hAnsi="Times New Roman" w:cs="Times New Roman"/>
          <w:sz w:val="28"/>
          <w:szCs w:val="28"/>
        </w:rPr>
        <w:t>:</w:t>
      </w:r>
    </w:p>
    <w:p w:rsidR="00A957DB" w:rsidRPr="00A724E0" w:rsidRDefault="00A724E0" w:rsidP="00A724E0">
      <w:pPr>
        <w:spacing w:after="0" w:line="240" w:lineRule="auto"/>
        <w:ind w:left="4536"/>
        <w:rPr>
          <w:rFonts w:ascii="Times New Roman" w:hAnsi="Times New Roman" w:cs="Times New Roman"/>
          <w:sz w:val="28"/>
          <w:szCs w:val="28"/>
        </w:rPr>
      </w:pPr>
      <w:proofErr w:type="spellStart"/>
      <w:r w:rsidRPr="00A724E0">
        <w:rPr>
          <w:rFonts w:ascii="Times New Roman" w:hAnsi="Times New Roman" w:cs="Times New Roman"/>
          <w:sz w:val="28"/>
          <w:szCs w:val="28"/>
        </w:rPr>
        <w:t>Брызгалина</w:t>
      </w:r>
      <w:proofErr w:type="spellEnd"/>
      <w:r w:rsidRPr="00A724E0">
        <w:rPr>
          <w:rFonts w:ascii="Times New Roman" w:hAnsi="Times New Roman" w:cs="Times New Roman"/>
          <w:sz w:val="28"/>
          <w:szCs w:val="28"/>
        </w:rPr>
        <w:t xml:space="preserve"> Е.В.</w:t>
      </w:r>
    </w:p>
    <w:p w:rsidR="00A724E0" w:rsidRPr="00A724E0" w:rsidRDefault="00A724E0" w:rsidP="00A724E0">
      <w:pPr>
        <w:spacing w:after="0" w:line="240" w:lineRule="auto"/>
        <w:ind w:left="4536"/>
        <w:rPr>
          <w:rFonts w:ascii="Times New Roman" w:hAnsi="Times New Roman" w:cs="Times New Roman"/>
          <w:sz w:val="28"/>
          <w:szCs w:val="28"/>
        </w:rPr>
      </w:pPr>
      <w:proofErr w:type="spellStart"/>
      <w:r w:rsidRPr="00A724E0">
        <w:rPr>
          <w:rFonts w:ascii="Times New Roman" w:hAnsi="Times New Roman" w:cs="Times New Roman"/>
          <w:sz w:val="28"/>
          <w:szCs w:val="28"/>
        </w:rPr>
        <w:t>Шадяк</w:t>
      </w:r>
      <w:proofErr w:type="spellEnd"/>
      <w:r w:rsidRPr="00A724E0">
        <w:rPr>
          <w:rFonts w:ascii="Times New Roman" w:hAnsi="Times New Roman" w:cs="Times New Roman"/>
          <w:sz w:val="28"/>
          <w:szCs w:val="28"/>
        </w:rPr>
        <w:t xml:space="preserve"> Н.П.</w:t>
      </w:r>
    </w:p>
    <w:p w:rsidR="00A05455" w:rsidRPr="00A724E0" w:rsidRDefault="00543AF0" w:rsidP="00A724E0">
      <w:pPr>
        <w:spacing w:after="0" w:line="240" w:lineRule="auto"/>
        <w:ind w:left="4536"/>
        <w:rPr>
          <w:rFonts w:ascii="Times New Roman" w:hAnsi="Times New Roman" w:cs="Times New Roman"/>
          <w:sz w:val="28"/>
          <w:szCs w:val="28"/>
        </w:rPr>
      </w:pPr>
      <w:r w:rsidRPr="00A724E0">
        <w:rPr>
          <w:rFonts w:ascii="Times New Roman" w:hAnsi="Times New Roman" w:cs="Times New Roman"/>
          <w:sz w:val="28"/>
          <w:szCs w:val="28"/>
        </w:rPr>
        <w:t>в</w:t>
      </w:r>
      <w:r w:rsidR="00A957DB" w:rsidRPr="00A724E0">
        <w:rPr>
          <w:rFonts w:ascii="Times New Roman" w:hAnsi="Times New Roman" w:cs="Times New Roman"/>
          <w:sz w:val="28"/>
          <w:szCs w:val="28"/>
        </w:rPr>
        <w:t>оспитател</w:t>
      </w:r>
      <w:r w:rsidR="00A724E0" w:rsidRPr="00A724E0">
        <w:rPr>
          <w:rFonts w:ascii="Times New Roman" w:hAnsi="Times New Roman" w:cs="Times New Roman"/>
          <w:sz w:val="28"/>
          <w:szCs w:val="28"/>
        </w:rPr>
        <w:t>и</w:t>
      </w:r>
      <w:r w:rsidR="00A957DB" w:rsidRPr="00A724E0">
        <w:rPr>
          <w:rFonts w:ascii="Times New Roman" w:hAnsi="Times New Roman" w:cs="Times New Roman"/>
          <w:sz w:val="28"/>
          <w:szCs w:val="28"/>
        </w:rPr>
        <w:t xml:space="preserve"> </w:t>
      </w:r>
      <w:proofErr w:type="gramStart"/>
      <w:r w:rsidRPr="00A724E0">
        <w:rPr>
          <w:rFonts w:ascii="Times New Roman" w:hAnsi="Times New Roman" w:cs="Times New Roman"/>
          <w:sz w:val="28"/>
          <w:szCs w:val="28"/>
        </w:rPr>
        <w:t>разновозрастн</w:t>
      </w:r>
      <w:r w:rsidR="00A724E0" w:rsidRPr="00A724E0">
        <w:rPr>
          <w:rFonts w:ascii="Times New Roman" w:hAnsi="Times New Roman" w:cs="Times New Roman"/>
          <w:sz w:val="28"/>
          <w:szCs w:val="28"/>
        </w:rPr>
        <w:t>ых</w:t>
      </w:r>
      <w:proofErr w:type="gramEnd"/>
      <w:r w:rsidRPr="00A724E0">
        <w:rPr>
          <w:rFonts w:ascii="Times New Roman" w:hAnsi="Times New Roman" w:cs="Times New Roman"/>
          <w:sz w:val="28"/>
          <w:szCs w:val="28"/>
        </w:rPr>
        <w:t xml:space="preserve"> </w:t>
      </w:r>
    </w:p>
    <w:p w:rsidR="00A05455" w:rsidRPr="00A724E0" w:rsidRDefault="00A724E0" w:rsidP="00A724E0">
      <w:pPr>
        <w:spacing w:after="0" w:line="240" w:lineRule="auto"/>
        <w:ind w:left="4536"/>
        <w:rPr>
          <w:rFonts w:ascii="Times New Roman" w:hAnsi="Times New Roman" w:cs="Times New Roman"/>
          <w:sz w:val="28"/>
          <w:szCs w:val="28"/>
        </w:rPr>
      </w:pPr>
      <w:r w:rsidRPr="00A724E0">
        <w:rPr>
          <w:rFonts w:ascii="Times New Roman" w:hAnsi="Times New Roman" w:cs="Times New Roman"/>
          <w:sz w:val="28"/>
          <w:szCs w:val="28"/>
        </w:rPr>
        <w:t>групп</w:t>
      </w:r>
      <w:r w:rsidR="00543AF0" w:rsidRPr="00A724E0">
        <w:rPr>
          <w:rFonts w:ascii="Times New Roman" w:hAnsi="Times New Roman" w:cs="Times New Roman"/>
          <w:sz w:val="28"/>
          <w:szCs w:val="28"/>
        </w:rPr>
        <w:t xml:space="preserve"> </w:t>
      </w:r>
    </w:p>
    <w:p w:rsidR="00A957DB" w:rsidRPr="00A724E0" w:rsidRDefault="00543AF0" w:rsidP="00A724E0">
      <w:pPr>
        <w:spacing w:after="0" w:line="240" w:lineRule="auto"/>
        <w:ind w:left="4536"/>
        <w:rPr>
          <w:rFonts w:ascii="Times New Roman" w:hAnsi="Times New Roman" w:cs="Times New Roman"/>
          <w:sz w:val="28"/>
          <w:szCs w:val="28"/>
        </w:rPr>
      </w:pPr>
      <w:r w:rsidRPr="00A724E0">
        <w:rPr>
          <w:rFonts w:ascii="Times New Roman" w:hAnsi="Times New Roman" w:cs="Times New Roman"/>
          <w:sz w:val="28"/>
          <w:szCs w:val="28"/>
        </w:rPr>
        <w:t>дошкольного возраста</w:t>
      </w:r>
    </w:p>
    <w:p w:rsidR="007875E1" w:rsidRDefault="007875E1" w:rsidP="007875E1">
      <w:pPr>
        <w:spacing w:line="240" w:lineRule="auto"/>
      </w:pPr>
    </w:p>
    <w:p w:rsidR="00A05455" w:rsidRPr="00A724E0" w:rsidRDefault="00A05455" w:rsidP="00A724E0">
      <w:pPr>
        <w:spacing w:after="0" w:line="240" w:lineRule="auto"/>
        <w:ind w:firstLine="567"/>
        <w:jc w:val="both"/>
        <w:rPr>
          <w:rFonts w:ascii="Times New Roman" w:hAnsi="Times New Roman" w:cs="Times New Roman"/>
          <w:sz w:val="28"/>
          <w:szCs w:val="28"/>
        </w:rPr>
      </w:pPr>
      <w:r w:rsidRPr="00A724E0">
        <w:rPr>
          <w:rFonts w:ascii="Times New Roman" w:hAnsi="Times New Roman" w:cs="Times New Roman"/>
          <w:sz w:val="28"/>
          <w:szCs w:val="28"/>
        </w:rPr>
        <w:lastRenderedPageBreak/>
        <w:t>По сообщениям СМИ, в последнее время участились случаи возникновения крупных пожаров, имеющих самые серьезные последствия. Подобные бедствия, к сожалению, не обошли стороной и детские образовательные учреждения. Государственные инспекции выявляют многочисленные грубые нарушения требований пожарной безопасности в работе дошкольных образовательных учреждений. Некоторые</w:t>
      </w:r>
      <w:r w:rsidR="00522AE2" w:rsidRPr="00A724E0">
        <w:rPr>
          <w:rFonts w:ascii="Times New Roman" w:hAnsi="Times New Roman" w:cs="Times New Roman"/>
          <w:sz w:val="28"/>
          <w:szCs w:val="28"/>
        </w:rPr>
        <w:t xml:space="preserve"> здания детски</w:t>
      </w:r>
      <w:r w:rsidRPr="00A724E0">
        <w:rPr>
          <w:rFonts w:ascii="Times New Roman" w:hAnsi="Times New Roman" w:cs="Times New Roman"/>
          <w:sz w:val="28"/>
          <w:szCs w:val="28"/>
        </w:rPr>
        <w:t>х садов еще не оборудованы системой автоматической пожарной сигнализации. Бывает</w:t>
      </w:r>
      <w:r w:rsidR="00522AE2" w:rsidRPr="00A724E0">
        <w:rPr>
          <w:rFonts w:ascii="Times New Roman" w:hAnsi="Times New Roman" w:cs="Times New Roman"/>
          <w:sz w:val="28"/>
          <w:szCs w:val="28"/>
        </w:rPr>
        <w:t xml:space="preserve"> так, что пути эвакуац</w:t>
      </w:r>
      <w:r w:rsidRPr="00A724E0">
        <w:rPr>
          <w:rFonts w:ascii="Times New Roman" w:hAnsi="Times New Roman" w:cs="Times New Roman"/>
          <w:sz w:val="28"/>
          <w:szCs w:val="28"/>
        </w:rPr>
        <w:t>ии загромождены горючими материалами</w:t>
      </w:r>
      <w:r w:rsidR="00522AE2" w:rsidRPr="00A724E0">
        <w:rPr>
          <w:rFonts w:ascii="Times New Roman" w:hAnsi="Times New Roman" w:cs="Times New Roman"/>
          <w:sz w:val="28"/>
          <w:szCs w:val="28"/>
        </w:rPr>
        <w:t>, ввод электроприборов в здании выполнен с грубыми нарушениями правил устройства электрооборудования, иногда не проводится инструктаж сотрудников ДОУ. Поэтому проведение профилактических занятий по технике пожарной безопасности, как с членами педагогического коллектива, так и с воспитанниками детского сада, на сегодняшний день является первоочередной задачей.</w:t>
      </w:r>
    </w:p>
    <w:p w:rsidR="00522AE2" w:rsidRPr="00A724E0" w:rsidRDefault="00522AE2" w:rsidP="00A724E0">
      <w:pPr>
        <w:spacing w:after="0" w:line="240" w:lineRule="auto"/>
        <w:ind w:firstLine="567"/>
        <w:jc w:val="both"/>
        <w:rPr>
          <w:rFonts w:ascii="Times New Roman" w:hAnsi="Times New Roman" w:cs="Times New Roman"/>
          <w:sz w:val="28"/>
          <w:szCs w:val="28"/>
        </w:rPr>
      </w:pPr>
      <w:r w:rsidRPr="00A724E0">
        <w:rPr>
          <w:rFonts w:ascii="Times New Roman" w:hAnsi="Times New Roman" w:cs="Times New Roman"/>
          <w:sz w:val="28"/>
          <w:szCs w:val="28"/>
        </w:rPr>
        <w:t xml:space="preserve">В нашей дошкольной </w:t>
      </w:r>
      <w:r w:rsidR="00A724E0">
        <w:rPr>
          <w:rFonts w:ascii="Times New Roman" w:hAnsi="Times New Roman" w:cs="Times New Roman"/>
          <w:sz w:val="28"/>
          <w:szCs w:val="28"/>
        </w:rPr>
        <w:t>организации</w:t>
      </w:r>
      <w:r w:rsidRPr="00A724E0">
        <w:rPr>
          <w:rFonts w:ascii="Times New Roman" w:hAnsi="Times New Roman" w:cs="Times New Roman"/>
          <w:sz w:val="28"/>
          <w:szCs w:val="28"/>
        </w:rPr>
        <w:t xml:space="preserve"> запланирована такая работа</w:t>
      </w:r>
      <w:r w:rsidR="00942003" w:rsidRPr="00A724E0">
        <w:rPr>
          <w:rFonts w:ascii="Times New Roman" w:hAnsi="Times New Roman" w:cs="Times New Roman"/>
          <w:sz w:val="28"/>
          <w:szCs w:val="28"/>
        </w:rPr>
        <w:t xml:space="preserve">. Одна из эффективных ее форм – организация «Недели пожарной безопасности». Неотъемлемой частью этой формы является большое количество различных игр: сюжетно-ролевые, конструктивные, интеллектуальные, спортивные, театрализованные и т.д. </w:t>
      </w:r>
      <w:r w:rsidR="0024230D" w:rsidRPr="00A724E0">
        <w:rPr>
          <w:rFonts w:ascii="Times New Roman" w:hAnsi="Times New Roman" w:cs="Times New Roman"/>
          <w:sz w:val="28"/>
          <w:szCs w:val="28"/>
        </w:rPr>
        <w:t>С</w:t>
      </w:r>
      <w:r w:rsidR="00942003" w:rsidRPr="00A724E0">
        <w:rPr>
          <w:rFonts w:ascii="Times New Roman" w:hAnsi="Times New Roman" w:cs="Times New Roman"/>
          <w:sz w:val="28"/>
          <w:szCs w:val="28"/>
        </w:rPr>
        <w:t>одержание подобного мероприятия – результат систематической работы в течение всего учебного года. Предлага</w:t>
      </w:r>
      <w:r w:rsidR="00A724E0">
        <w:rPr>
          <w:rFonts w:ascii="Times New Roman" w:hAnsi="Times New Roman" w:cs="Times New Roman"/>
          <w:sz w:val="28"/>
          <w:szCs w:val="28"/>
        </w:rPr>
        <w:t>ем</w:t>
      </w:r>
      <w:r w:rsidR="00942003" w:rsidRPr="00A724E0">
        <w:rPr>
          <w:rFonts w:ascii="Times New Roman" w:hAnsi="Times New Roman" w:cs="Times New Roman"/>
          <w:sz w:val="28"/>
          <w:szCs w:val="28"/>
        </w:rPr>
        <w:t xml:space="preserve"> образец примерного плана</w:t>
      </w:r>
      <w:r w:rsidR="00A724E0">
        <w:rPr>
          <w:rFonts w:ascii="Times New Roman" w:hAnsi="Times New Roman" w:cs="Times New Roman"/>
          <w:sz w:val="28"/>
          <w:szCs w:val="28"/>
        </w:rPr>
        <w:t xml:space="preserve"> подобной «недели»  для двух </w:t>
      </w:r>
      <w:r w:rsidR="00A724E0" w:rsidRPr="00A724E0">
        <w:rPr>
          <w:rFonts w:ascii="Times New Roman" w:hAnsi="Times New Roman" w:cs="Times New Roman"/>
          <w:sz w:val="28"/>
          <w:szCs w:val="28"/>
        </w:rPr>
        <w:t>разновозрастн</w:t>
      </w:r>
      <w:r w:rsidR="00A724E0">
        <w:rPr>
          <w:rFonts w:ascii="Times New Roman" w:hAnsi="Times New Roman" w:cs="Times New Roman"/>
          <w:sz w:val="28"/>
          <w:szCs w:val="28"/>
        </w:rPr>
        <w:t>ых</w:t>
      </w:r>
      <w:r w:rsidR="00A724E0" w:rsidRPr="00A724E0">
        <w:rPr>
          <w:rFonts w:ascii="Times New Roman" w:hAnsi="Times New Roman" w:cs="Times New Roman"/>
          <w:sz w:val="28"/>
          <w:szCs w:val="28"/>
        </w:rPr>
        <w:t xml:space="preserve"> </w:t>
      </w:r>
      <w:r w:rsidR="00942003" w:rsidRPr="00A724E0">
        <w:rPr>
          <w:rFonts w:ascii="Times New Roman" w:hAnsi="Times New Roman" w:cs="Times New Roman"/>
          <w:sz w:val="28"/>
          <w:szCs w:val="28"/>
        </w:rPr>
        <w:t>групп</w:t>
      </w:r>
      <w:proofErr w:type="gramStart"/>
      <w:r w:rsidR="00942003" w:rsidRPr="00A724E0">
        <w:rPr>
          <w:rFonts w:ascii="Times New Roman" w:hAnsi="Times New Roman" w:cs="Times New Roman"/>
          <w:sz w:val="28"/>
          <w:szCs w:val="28"/>
        </w:rPr>
        <w:t xml:space="preserve"> .</w:t>
      </w:r>
      <w:proofErr w:type="gramEnd"/>
    </w:p>
    <w:p w:rsidR="00942003" w:rsidRPr="00A724E0" w:rsidRDefault="00942003" w:rsidP="00A724E0">
      <w:pPr>
        <w:spacing w:after="0" w:line="240" w:lineRule="auto"/>
        <w:ind w:firstLine="567"/>
        <w:jc w:val="both"/>
        <w:rPr>
          <w:rFonts w:ascii="Times New Roman" w:hAnsi="Times New Roman" w:cs="Times New Roman"/>
          <w:sz w:val="28"/>
          <w:szCs w:val="28"/>
        </w:rPr>
      </w:pPr>
      <w:r w:rsidRPr="00A724E0">
        <w:rPr>
          <w:rFonts w:ascii="Times New Roman" w:hAnsi="Times New Roman" w:cs="Times New Roman"/>
          <w:sz w:val="28"/>
          <w:szCs w:val="28"/>
        </w:rPr>
        <w:t>В один из дней недели может быть проведена учебная эвакуация.</w:t>
      </w:r>
    </w:p>
    <w:p w:rsidR="00A05455" w:rsidRPr="00A724E0" w:rsidRDefault="00A05455"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05455" w:rsidRDefault="00A05455"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center"/>
        <w:rPr>
          <w:rFonts w:ascii="Times New Roman" w:hAnsi="Times New Roman" w:cs="Times New Roman"/>
          <w:sz w:val="28"/>
          <w:szCs w:val="28"/>
        </w:rPr>
      </w:pPr>
    </w:p>
    <w:p w:rsidR="00A724E0" w:rsidRPr="00A724E0" w:rsidRDefault="00A724E0" w:rsidP="00A724E0">
      <w:pPr>
        <w:spacing w:after="0" w:line="240" w:lineRule="auto"/>
        <w:jc w:val="center"/>
        <w:rPr>
          <w:rFonts w:ascii="Times New Roman" w:hAnsi="Times New Roman" w:cs="Times New Roman"/>
          <w:sz w:val="28"/>
          <w:szCs w:val="28"/>
        </w:rPr>
      </w:pPr>
    </w:p>
    <w:p w:rsidR="00A05455" w:rsidRPr="00A724E0" w:rsidRDefault="00A05455"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lastRenderedPageBreak/>
        <w:t xml:space="preserve">План недели  пожарной безопасности </w:t>
      </w:r>
    </w:p>
    <w:p w:rsidR="00A05455" w:rsidRPr="00A724E0" w:rsidRDefault="00A05455"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 xml:space="preserve">(для детей </w:t>
      </w:r>
      <w:r w:rsidR="00522AE2" w:rsidRPr="00A724E0">
        <w:rPr>
          <w:rFonts w:ascii="Times New Roman" w:hAnsi="Times New Roman" w:cs="Times New Roman"/>
          <w:b/>
          <w:sz w:val="28"/>
          <w:szCs w:val="28"/>
        </w:rPr>
        <w:t>3</w:t>
      </w:r>
      <w:r w:rsidRPr="00A724E0">
        <w:rPr>
          <w:rFonts w:ascii="Times New Roman" w:hAnsi="Times New Roman" w:cs="Times New Roman"/>
          <w:b/>
          <w:sz w:val="28"/>
          <w:szCs w:val="28"/>
        </w:rPr>
        <w:t>-6 лет)</w:t>
      </w:r>
    </w:p>
    <w:tbl>
      <w:tblPr>
        <w:tblStyle w:val="a3"/>
        <w:tblpPr w:leftFromText="180" w:rightFromText="180" w:vertAnchor="text" w:horzAnchor="margin" w:tblpXSpec="center" w:tblpY="9"/>
        <w:tblW w:w="10065" w:type="dxa"/>
        <w:tblLook w:val="04A0"/>
      </w:tblPr>
      <w:tblGrid>
        <w:gridCol w:w="1828"/>
        <w:gridCol w:w="1660"/>
        <w:gridCol w:w="3141"/>
        <w:gridCol w:w="3436"/>
      </w:tblGrid>
      <w:tr w:rsidR="00A05455" w:rsidRPr="00A724E0" w:rsidTr="00A05455">
        <w:tc>
          <w:tcPr>
            <w:tcW w:w="1828"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День недели</w:t>
            </w: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Время проведения</w:t>
            </w:r>
          </w:p>
        </w:tc>
        <w:tc>
          <w:tcPr>
            <w:tcW w:w="3141"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Средняя подгруппа</w:t>
            </w:r>
          </w:p>
        </w:tc>
        <w:tc>
          <w:tcPr>
            <w:tcW w:w="3436"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Старшая подгруппа</w:t>
            </w:r>
          </w:p>
        </w:tc>
      </w:tr>
      <w:tr w:rsidR="00A05455" w:rsidRPr="00A724E0" w:rsidTr="00A05455">
        <w:tc>
          <w:tcPr>
            <w:tcW w:w="1828"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1</w:t>
            </w: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2</w:t>
            </w:r>
          </w:p>
        </w:tc>
        <w:tc>
          <w:tcPr>
            <w:tcW w:w="3141"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3</w:t>
            </w:r>
          </w:p>
        </w:tc>
        <w:tc>
          <w:tcPr>
            <w:tcW w:w="3436"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4</w:t>
            </w:r>
          </w:p>
        </w:tc>
      </w:tr>
      <w:tr w:rsidR="00A05455" w:rsidRPr="00A724E0" w:rsidTr="00A05455">
        <w:tc>
          <w:tcPr>
            <w:tcW w:w="1828"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 xml:space="preserve">Понедельник </w:t>
            </w: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Утро</w:t>
            </w: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«Знакомьтесь, огонь!» </w:t>
            </w:r>
          </w:p>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занятие по ознакомлению со свойствами огня</w:t>
            </w:r>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Вечер</w:t>
            </w:r>
          </w:p>
        </w:tc>
        <w:tc>
          <w:tcPr>
            <w:tcW w:w="3141"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Дидактическая игра «Горит – не горит»</w:t>
            </w:r>
          </w:p>
        </w:tc>
        <w:tc>
          <w:tcPr>
            <w:tcW w:w="3436"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Дидактическая игра «Что нужно пожарным?»</w:t>
            </w:r>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vMerge/>
          </w:tcPr>
          <w:p w:rsidR="00A05455" w:rsidRPr="00A724E0" w:rsidRDefault="00A05455" w:rsidP="00A724E0">
            <w:pPr>
              <w:jc w:val="center"/>
              <w:rPr>
                <w:rFonts w:ascii="Times New Roman" w:hAnsi="Times New Roman" w:cs="Times New Roman"/>
                <w:sz w:val="28"/>
                <w:szCs w:val="28"/>
              </w:rPr>
            </w:pP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«Что мы знаем про огонь» </w:t>
            </w:r>
          </w:p>
          <w:p w:rsidR="00A05455" w:rsidRPr="00A724E0" w:rsidRDefault="00A05455" w:rsidP="00A724E0">
            <w:pPr>
              <w:rPr>
                <w:rFonts w:ascii="Times New Roman" w:hAnsi="Times New Roman" w:cs="Times New Roman"/>
                <w:i/>
                <w:sz w:val="28"/>
                <w:szCs w:val="28"/>
              </w:rPr>
            </w:pPr>
            <w:r w:rsidRPr="00A724E0">
              <w:rPr>
                <w:rFonts w:ascii="Times New Roman" w:hAnsi="Times New Roman" w:cs="Times New Roman"/>
                <w:i/>
                <w:sz w:val="28"/>
                <w:szCs w:val="28"/>
              </w:rPr>
              <w:t>Беседа с родителями на тему совместного  с детьми изготовления экспонатов для выставки</w:t>
            </w:r>
          </w:p>
        </w:tc>
      </w:tr>
      <w:tr w:rsidR="00A05455" w:rsidRPr="00A724E0" w:rsidTr="00A05455">
        <w:tc>
          <w:tcPr>
            <w:tcW w:w="1828"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Вторник</w:t>
            </w: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Утро</w:t>
            </w:r>
          </w:p>
        </w:tc>
        <w:tc>
          <w:tcPr>
            <w:tcW w:w="3141"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Беседа с детьми по рассказам Б.Житкова «Дым», «Пожар»</w:t>
            </w:r>
          </w:p>
        </w:tc>
        <w:tc>
          <w:tcPr>
            <w:tcW w:w="3436"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Лепка «Пожарные собаки»</w:t>
            </w:r>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Вечер</w:t>
            </w: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Спортивное состязание «Пожарные на учении»</w:t>
            </w:r>
          </w:p>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 </w:t>
            </w:r>
            <w:r w:rsidRPr="00A724E0">
              <w:rPr>
                <w:rFonts w:ascii="Times New Roman" w:hAnsi="Times New Roman" w:cs="Times New Roman"/>
                <w:i/>
                <w:sz w:val="28"/>
                <w:szCs w:val="28"/>
              </w:rPr>
              <w:t>Присутствуют родители и инспектор пожарной охраны</w:t>
            </w:r>
          </w:p>
        </w:tc>
      </w:tr>
      <w:tr w:rsidR="00A05455" w:rsidRPr="00A724E0" w:rsidTr="00A05455">
        <w:tc>
          <w:tcPr>
            <w:tcW w:w="1828"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Среда</w:t>
            </w: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Утро</w:t>
            </w:r>
          </w:p>
        </w:tc>
        <w:tc>
          <w:tcPr>
            <w:tcW w:w="3141"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Беседа на тему «Что делать если?..»</w:t>
            </w:r>
          </w:p>
        </w:tc>
        <w:tc>
          <w:tcPr>
            <w:tcW w:w="3436"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Досуговое занятие «Загадки из спичечного коробка»</w:t>
            </w:r>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Вечер</w:t>
            </w: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Спектакль «Кошкин дом» </w:t>
            </w:r>
          </w:p>
          <w:p w:rsidR="00A05455" w:rsidRPr="00A724E0" w:rsidRDefault="00A05455" w:rsidP="00A724E0">
            <w:pPr>
              <w:rPr>
                <w:rFonts w:ascii="Times New Roman" w:hAnsi="Times New Roman" w:cs="Times New Roman"/>
                <w:i/>
                <w:sz w:val="28"/>
                <w:szCs w:val="28"/>
              </w:rPr>
            </w:pPr>
            <w:r w:rsidRPr="00A724E0">
              <w:rPr>
                <w:rFonts w:ascii="Times New Roman" w:hAnsi="Times New Roman" w:cs="Times New Roman"/>
                <w:i/>
                <w:sz w:val="28"/>
                <w:szCs w:val="28"/>
              </w:rPr>
              <w:t>Присутствуют родители</w:t>
            </w:r>
          </w:p>
        </w:tc>
      </w:tr>
      <w:tr w:rsidR="00A05455" w:rsidRPr="00A724E0" w:rsidTr="00A05455">
        <w:tc>
          <w:tcPr>
            <w:tcW w:w="1828"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Четверг</w:t>
            </w: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Утро</w:t>
            </w:r>
          </w:p>
        </w:tc>
        <w:tc>
          <w:tcPr>
            <w:tcW w:w="3141"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Игровое занятие «Конструкторское бюро»</w:t>
            </w:r>
          </w:p>
          <w:p w:rsidR="00A05455" w:rsidRPr="00A724E0" w:rsidRDefault="00A05455" w:rsidP="00A724E0">
            <w:pPr>
              <w:rPr>
                <w:rFonts w:ascii="Times New Roman" w:hAnsi="Times New Roman" w:cs="Times New Roman"/>
                <w:i/>
                <w:sz w:val="28"/>
                <w:szCs w:val="28"/>
              </w:rPr>
            </w:pPr>
            <w:r w:rsidRPr="00A724E0">
              <w:rPr>
                <w:rFonts w:ascii="Times New Roman" w:hAnsi="Times New Roman" w:cs="Times New Roman"/>
                <w:i/>
                <w:sz w:val="28"/>
                <w:szCs w:val="28"/>
              </w:rPr>
              <w:t>Создание пожарных машин любым способом – рисунок, лепка, аппликация, конструктор</w:t>
            </w:r>
          </w:p>
        </w:tc>
        <w:tc>
          <w:tcPr>
            <w:tcW w:w="3436"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Чтение поэмы С. Маршака «Рассказ о неизвестном герое» </w:t>
            </w:r>
          </w:p>
          <w:p w:rsidR="00A05455" w:rsidRPr="00A724E0" w:rsidRDefault="00A05455" w:rsidP="00A724E0">
            <w:pPr>
              <w:rPr>
                <w:rFonts w:ascii="Times New Roman" w:hAnsi="Times New Roman" w:cs="Times New Roman"/>
                <w:i/>
                <w:sz w:val="28"/>
                <w:szCs w:val="28"/>
              </w:rPr>
            </w:pPr>
            <w:r w:rsidRPr="00A724E0">
              <w:rPr>
                <w:rFonts w:ascii="Times New Roman" w:hAnsi="Times New Roman" w:cs="Times New Roman"/>
                <w:i/>
                <w:sz w:val="28"/>
                <w:szCs w:val="28"/>
              </w:rPr>
              <w:t xml:space="preserve">Беседа о </w:t>
            </w:r>
            <w:proofErr w:type="gramStart"/>
            <w:r w:rsidRPr="00A724E0">
              <w:rPr>
                <w:rFonts w:ascii="Times New Roman" w:hAnsi="Times New Roman" w:cs="Times New Roman"/>
                <w:i/>
                <w:sz w:val="28"/>
                <w:szCs w:val="28"/>
              </w:rPr>
              <w:t>прочитанном</w:t>
            </w:r>
            <w:proofErr w:type="gramEnd"/>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Вечер</w:t>
            </w: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«Огонь – друг, огонь – враг» </w:t>
            </w:r>
          </w:p>
          <w:p w:rsidR="00A05455" w:rsidRPr="00A724E0" w:rsidRDefault="00A05455" w:rsidP="00A724E0">
            <w:pPr>
              <w:rPr>
                <w:rFonts w:ascii="Times New Roman" w:hAnsi="Times New Roman" w:cs="Times New Roman"/>
                <w:i/>
                <w:sz w:val="28"/>
                <w:szCs w:val="28"/>
              </w:rPr>
            </w:pPr>
            <w:r w:rsidRPr="00A724E0">
              <w:rPr>
                <w:rFonts w:ascii="Times New Roman" w:hAnsi="Times New Roman" w:cs="Times New Roman"/>
                <w:i/>
                <w:sz w:val="28"/>
                <w:szCs w:val="28"/>
              </w:rPr>
              <w:t xml:space="preserve">Вечерние посиделки  </w:t>
            </w:r>
          </w:p>
        </w:tc>
      </w:tr>
      <w:tr w:rsidR="00A05455" w:rsidRPr="00A724E0" w:rsidTr="00A05455">
        <w:tc>
          <w:tcPr>
            <w:tcW w:w="1828"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Пятница</w:t>
            </w:r>
          </w:p>
        </w:tc>
        <w:tc>
          <w:tcPr>
            <w:tcW w:w="1660" w:type="dxa"/>
            <w:vMerge w:val="restart"/>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Утро</w:t>
            </w:r>
          </w:p>
        </w:tc>
        <w:tc>
          <w:tcPr>
            <w:tcW w:w="3141"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Дидактическая игра «Диалоги по телефону»</w:t>
            </w:r>
          </w:p>
        </w:tc>
        <w:tc>
          <w:tcPr>
            <w:tcW w:w="3436" w:type="dxa"/>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Дидактическая игра «Если возникнет пожар»</w:t>
            </w:r>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vMerge/>
          </w:tcPr>
          <w:p w:rsidR="00A05455" w:rsidRPr="00A724E0" w:rsidRDefault="00A05455" w:rsidP="00A724E0">
            <w:pPr>
              <w:jc w:val="center"/>
              <w:rPr>
                <w:rFonts w:ascii="Times New Roman" w:hAnsi="Times New Roman" w:cs="Times New Roman"/>
                <w:sz w:val="28"/>
                <w:szCs w:val="28"/>
              </w:rPr>
            </w:pP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 xml:space="preserve">Занятие с элементами рефлексии на тему «Что нового и интересного мы узнали за эту неделю?» </w:t>
            </w:r>
          </w:p>
        </w:tc>
      </w:tr>
      <w:tr w:rsidR="00A05455" w:rsidRPr="00A724E0" w:rsidTr="00A05455">
        <w:tc>
          <w:tcPr>
            <w:tcW w:w="1828" w:type="dxa"/>
            <w:vMerge/>
          </w:tcPr>
          <w:p w:rsidR="00A05455" w:rsidRPr="00A724E0" w:rsidRDefault="00A05455" w:rsidP="00A724E0">
            <w:pPr>
              <w:jc w:val="center"/>
              <w:rPr>
                <w:rFonts w:ascii="Times New Roman" w:hAnsi="Times New Roman" w:cs="Times New Roman"/>
                <w:sz w:val="28"/>
                <w:szCs w:val="28"/>
              </w:rPr>
            </w:pPr>
          </w:p>
        </w:tc>
        <w:tc>
          <w:tcPr>
            <w:tcW w:w="1660" w:type="dxa"/>
          </w:tcPr>
          <w:p w:rsidR="00A05455" w:rsidRPr="00A724E0" w:rsidRDefault="00A05455" w:rsidP="00A724E0">
            <w:pPr>
              <w:jc w:val="center"/>
              <w:rPr>
                <w:rFonts w:ascii="Times New Roman" w:hAnsi="Times New Roman" w:cs="Times New Roman"/>
                <w:sz w:val="28"/>
                <w:szCs w:val="28"/>
              </w:rPr>
            </w:pPr>
            <w:r w:rsidRPr="00A724E0">
              <w:rPr>
                <w:rFonts w:ascii="Times New Roman" w:hAnsi="Times New Roman" w:cs="Times New Roman"/>
                <w:sz w:val="28"/>
                <w:szCs w:val="28"/>
              </w:rPr>
              <w:t>Вечер</w:t>
            </w:r>
          </w:p>
        </w:tc>
        <w:tc>
          <w:tcPr>
            <w:tcW w:w="6577" w:type="dxa"/>
            <w:gridSpan w:val="2"/>
          </w:tcPr>
          <w:p w:rsidR="00A05455" w:rsidRPr="00A724E0" w:rsidRDefault="00A05455" w:rsidP="00A724E0">
            <w:pPr>
              <w:rPr>
                <w:rFonts w:ascii="Times New Roman" w:hAnsi="Times New Roman" w:cs="Times New Roman"/>
                <w:sz w:val="28"/>
                <w:szCs w:val="28"/>
              </w:rPr>
            </w:pPr>
            <w:r w:rsidRPr="00A724E0">
              <w:rPr>
                <w:rFonts w:ascii="Times New Roman" w:hAnsi="Times New Roman" w:cs="Times New Roman"/>
                <w:sz w:val="28"/>
                <w:szCs w:val="28"/>
              </w:rPr>
              <w:t>Свободное посещение выставки «Что мы знаем об огне»</w:t>
            </w:r>
          </w:p>
        </w:tc>
      </w:tr>
    </w:tbl>
    <w:p w:rsidR="00A957DB" w:rsidRPr="00A724E0" w:rsidRDefault="00A957DB" w:rsidP="00A724E0">
      <w:pPr>
        <w:spacing w:after="0" w:line="240" w:lineRule="auto"/>
        <w:rPr>
          <w:rFonts w:ascii="Times New Roman" w:hAnsi="Times New Roman" w:cs="Times New Roman"/>
          <w:sz w:val="28"/>
          <w:szCs w:val="28"/>
        </w:rPr>
      </w:pPr>
    </w:p>
    <w:p w:rsidR="00942003" w:rsidRPr="00A724E0" w:rsidRDefault="00942003" w:rsidP="00A724E0">
      <w:pPr>
        <w:spacing w:after="0" w:line="240" w:lineRule="auto"/>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957DB" w:rsidRPr="00A724E0" w:rsidRDefault="00A957DB" w:rsidP="00A724E0">
      <w:pPr>
        <w:spacing w:after="0" w:line="240" w:lineRule="auto"/>
        <w:jc w:val="right"/>
        <w:rPr>
          <w:rFonts w:ascii="Times New Roman" w:hAnsi="Times New Roman" w:cs="Times New Roman"/>
          <w:sz w:val="28"/>
          <w:szCs w:val="28"/>
        </w:rPr>
      </w:pPr>
      <w:r w:rsidRPr="00A724E0">
        <w:rPr>
          <w:rFonts w:ascii="Times New Roman" w:hAnsi="Times New Roman" w:cs="Times New Roman"/>
          <w:sz w:val="28"/>
          <w:szCs w:val="28"/>
        </w:rPr>
        <w:lastRenderedPageBreak/>
        <w:t>Приложение №1.</w:t>
      </w:r>
    </w:p>
    <w:p w:rsidR="003F35CE" w:rsidRPr="00A724E0" w:rsidRDefault="003F35CE"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Знакомьтесь, огонь</w:t>
      </w:r>
    </w:p>
    <w:p w:rsidR="003F35CE" w:rsidRPr="00A724E0" w:rsidRDefault="003F35C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(занятие по ознакомлению со свойствами огня)</w:t>
      </w:r>
    </w:p>
    <w:p w:rsidR="003F35CE" w:rsidRPr="00A724E0" w:rsidRDefault="003F35C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Программное содержание: с помощью экспериментов познакомить детей с некоторыми свойствами огня; развивать умение наблюдать, делать выводы; воспитывать чувство ответственности, осторожность.</w:t>
      </w:r>
    </w:p>
    <w:p w:rsidR="003F35CE" w:rsidRPr="00A724E0" w:rsidRDefault="003F35C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Оборудование: парафиновая свеча, спички, стеклянная банка, белая фарфоровая чашка.</w:t>
      </w:r>
    </w:p>
    <w:p w:rsidR="003F35CE" w:rsidRPr="00A724E0" w:rsidRDefault="003F35CE" w:rsidP="00A724E0">
      <w:pPr>
        <w:pBdr>
          <w:bottom w:val="dotted" w:sz="24" w:space="0" w:color="auto"/>
        </w:pBd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Предварительная работа: заучивание пословиц и разгадывание</w:t>
      </w:r>
      <w:r w:rsidR="00EA1900" w:rsidRPr="00A724E0">
        <w:rPr>
          <w:rFonts w:ascii="Times New Roman" w:hAnsi="Times New Roman" w:cs="Times New Roman"/>
          <w:sz w:val="28"/>
          <w:szCs w:val="28"/>
        </w:rPr>
        <w:t xml:space="preserve"> загадок об огне, чтение рассказов Б.Житкова и Л.Толстого о пожарах.</w:t>
      </w:r>
    </w:p>
    <w:p w:rsidR="00D31A22" w:rsidRPr="00A724E0" w:rsidRDefault="001C74F1" w:rsidP="00A724E0">
      <w:pPr>
        <w:pBdr>
          <w:bottom w:val="dotted" w:sz="24" w:space="0" w:color="auto"/>
        </w:pBd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w:t>
      </w:r>
      <w:r w:rsidR="00B80E3E" w:rsidRPr="00A724E0">
        <w:rPr>
          <w:rFonts w:ascii="Times New Roman" w:hAnsi="Times New Roman" w:cs="Times New Roman"/>
          <w:sz w:val="28"/>
          <w:szCs w:val="28"/>
        </w:rPr>
        <w:t xml:space="preserve">                                                     </w:t>
      </w:r>
    </w:p>
    <w:p w:rsidR="00EA1900"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Нам без доброго огня </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Обойтись нельзя ни дня.</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Он надежно дружит с нами</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Гонит холод, гонит мрак.</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Он приветливое пламя</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Поднимает словно флаг.</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Нам огонь хороший нужен.</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 за то ему почет,</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Что ребятам греет ужин,</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Режет сталь и хлеб печет!</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 проводит беседу с детьми.</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Примерные вопросы к беседе:</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Кто развел костер?</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Что вы делали у горящего костра?</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Вы любите смотреть на пламя костра?</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Вы были  у костра одни или </w:t>
      </w:r>
      <w:proofErr w:type="gramStart"/>
      <w:r w:rsidRPr="00A724E0">
        <w:rPr>
          <w:rFonts w:ascii="Times New Roman" w:hAnsi="Times New Roman" w:cs="Times New Roman"/>
          <w:sz w:val="28"/>
          <w:szCs w:val="28"/>
        </w:rPr>
        <w:t>со</w:t>
      </w:r>
      <w:proofErr w:type="gramEnd"/>
      <w:r w:rsidRPr="00A724E0">
        <w:rPr>
          <w:rFonts w:ascii="Times New Roman" w:hAnsi="Times New Roman" w:cs="Times New Roman"/>
          <w:sz w:val="28"/>
          <w:szCs w:val="28"/>
        </w:rPr>
        <w:t xml:space="preserve"> взрослыми?</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Что вы сделали с костром перед уходом?</w:t>
      </w:r>
    </w:p>
    <w:p w:rsidR="00D75EB1" w:rsidRPr="00A724E0" w:rsidRDefault="00D75EB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Ребята, представьте себе, что к нам прилетели инопланетяне. Как вы думаете, удивились бы они, увидев пламя костра? Я думаю, что удивились бы обязательно. Более т</w:t>
      </w:r>
      <w:r w:rsidR="005E40C2" w:rsidRPr="00A724E0">
        <w:rPr>
          <w:rFonts w:ascii="Times New Roman" w:hAnsi="Times New Roman" w:cs="Times New Roman"/>
          <w:sz w:val="28"/>
          <w:szCs w:val="28"/>
        </w:rPr>
        <w:t>о</w:t>
      </w:r>
      <w:r w:rsidRPr="00A724E0">
        <w:rPr>
          <w:rFonts w:ascii="Times New Roman" w:hAnsi="Times New Roman" w:cs="Times New Roman"/>
          <w:sz w:val="28"/>
          <w:szCs w:val="28"/>
        </w:rPr>
        <w:t>го, они попросили бы вас рассказать им, что это такое. А вы сами хотите узнать, что такое огонь?</w:t>
      </w:r>
      <w:r w:rsidR="005E40C2" w:rsidRPr="00A724E0">
        <w:rPr>
          <w:rFonts w:ascii="Times New Roman" w:hAnsi="Times New Roman" w:cs="Times New Roman"/>
          <w:sz w:val="28"/>
          <w:szCs w:val="28"/>
        </w:rPr>
        <w:t xml:space="preserve"> </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Дети отвечают.</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Костра в помещении мы разжигать не будем. Но посмотрите, что это у меня? (Показывает свечу).</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Дети называют предмет.</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Ребята, расскажите, пожалуйста, какая она? (По цвету, высоте).</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Сейчас я зажгу свечу, и мы с вами, словно настоящие ученые будем исследовать свойства огня.</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А начнем мы вот с чего. Давайте для начала выясним, как окрашено пламя?</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Ребята делятся своими результатами наблюдения:</w:t>
      </w:r>
    </w:p>
    <w:p w:rsidR="005E40C2" w:rsidRPr="00A724E0" w:rsidRDefault="005E40C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Внутренняя часть пламени самая светлая;</w:t>
      </w:r>
    </w:p>
    <w:p w:rsidR="005E40C2" w:rsidRPr="00A724E0" w:rsidRDefault="00CF0F0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Средняя часть самая яркая, именно она и освещает все вокруг</w:t>
      </w:r>
      <w:proofErr w:type="gramStart"/>
      <w:r w:rsidRPr="00A724E0">
        <w:rPr>
          <w:rFonts w:ascii="Times New Roman" w:hAnsi="Times New Roman" w:cs="Times New Roman"/>
          <w:sz w:val="28"/>
          <w:szCs w:val="28"/>
        </w:rPr>
        <w:t xml:space="preserve"> ;</w:t>
      </w:r>
      <w:proofErr w:type="gramEnd"/>
    </w:p>
    <w:p w:rsidR="00CF0F05" w:rsidRPr="00A724E0" w:rsidRDefault="00CF0F0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внешняя часть самая маленькая и почти незаметная, очень трудно определить ее цвет.</w:t>
      </w:r>
    </w:p>
    <w:p w:rsidR="00CF0F05" w:rsidRPr="00A724E0" w:rsidRDefault="00CF0F0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А сейчас мы узнаем, какая часть пламени самая горячая?</w:t>
      </w:r>
    </w:p>
    <w:p w:rsidR="00CF0F05" w:rsidRPr="00A724E0" w:rsidRDefault="00CF0F05"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Опыт №1.</w:t>
      </w:r>
    </w:p>
    <w:p w:rsidR="00CF0F05" w:rsidRPr="00A724E0" w:rsidRDefault="00CF0F0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lastRenderedPageBreak/>
        <w:t xml:space="preserve">Воспитатель. Сейчас я одновременно внесу две длинные спички в нижнюю и верхнюю части пламени. А вы внимательно наблюдайте, что и как будет происходить. ( Необходимо повторять действия со спичками до тех пор, пока дети не увидят, что спичка в верхней части пламени загорелась быстрее, и </w:t>
      </w:r>
      <w:proofErr w:type="gramStart"/>
      <w:r w:rsidRPr="00A724E0">
        <w:rPr>
          <w:rFonts w:ascii="Times New Roman" w:hAnsi="Times New Roman" w:cs="Times New Roman"/>
          <w:sz w:val="28"/>
          <w:szCs w:val="28"/>
        </w:rPr>
        <w:t>не сделают вывод</w:t>
      </w:r>
      <w:proofErr w:type="gramEnd"/>
      <w:r w:rsidRPr="00A724E0">
        <w:rPr>
          <w:rFonts w:ascii="Times New Roman" w:hAnsi="Times New Roman" w:cs="Times New Roman"/>
          <w:sz w:val="28"/>
          <w:szCs w:val="28"/>
        </w:rPr>
        <w:t xml:space="preserve">, что из трех частей пламени самая горячая </w:t>
      </w:r>
      <w:r w:rsidR="00B64F63" w:rsidRPr="00A724E0">
        <w:rPr>
          <w:rFonts w:ascii="Times New Roman" w:hAnsi="Times New Roman" w:cs="Times New Roman"/>
          <w:sz w:val="28"/>
          <w:szCs w:val="28"/>
        </w:rPr>
        <w:t>–</w:t>
      </w:r>
      <w:r w:rsidRPr="00A724E0">
        <w:rPr>
          <w:rFonts w:ascii="Times New Roman" w:hAnsi="Times New Roman" w:cs="Times New Roman"/>
          <w:sz w:val="28"/>
          <w:szCs w:val="28"/>
        </w:rPr>
        <w:t xml:space="preserve"> верхняя</w:t>
      </w:r>
      <w:r w:rsidR="00B64F63" w:rsidRPr="00A724E0">
        <w:rPr>
          <w:rFonts w:ascii="Times New Roman" w:hAnsi="Times New Roman" w:cs="Times New Roman"/>
          <w:sz w:val="28"/>
          <w:szCs w:val="28"/>
        </w:rPr>
        <w:t>).</w:t>
      </w:r>
    </w:p>
    <w:p w:rsidR="00B64F63" w:rsidRPr="00A724E0" w:rsidRDefault="00B64F63"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Теперь мы попробуем еще глубже проникнуть в тайны огня. Вы знаете, что окружающие нас предметы состоят из различных веществ. К примеру, гвоздь сделан из железа, стол </w:t>
      </w:r>
      <w:proofErr w:type="gramStart"/>
      <w:r w:rsidRPr="00A724E0">
        <w:rPr>
          <w:rFonts w:ascii="Times New Roman" w:hAnsi="Times New Roman" w:cs="Times New Roman"/>
          <w:sz w:val="28"/>
          <w:szCs w:val="28"/>
        </w:rPr>
        <w:t>из</w:t>
      </w:r>
      <w:proofErr w:type="gramEnd"/>
      <w:r w:rsidRPr="00A724E0">
        <w:rPr>
          <w:rFonts w:ascii="Times New Roman" w:hAnsi="Times New Roman" w:cs="Times New Roman"/>
          <w:sz w:val="28"/>
          <w:szCs w:val="28"/>
        </w:rPr>
        <w:t>…</w:t>
      </w:r>
    </w:p>
    <w:p w:rsidR="00B64F63" w:rsidRPr="00A724E0" w:rsidRDefault="00B64F63"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Дети (подсказывают). Дерева.</w:t>
      </w:r>
    </w:p>
    <w:p w:rsidR="00B64F63" w:rsidRPr="00A724E0" w:rsidRDefault="00B64F63"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Воспитатель предлагает детям осмотреться вокруг, указать еще несколько предметов и  назвать вещества и </w:t>
      </w:r>
      <w:proofErr w:type="gramStart"/>
      <w:r w:rsidRPr="00A724E0">
        <w:rPr>
          <w:rFonts w:ascii="Times New Roman" w:hAnsi="Times New Roman" w:cs="Times New Roman"/>
          <w:sz w:val="28"/>
          <w:szCs w:val="28"/>
        </w:rPr>
        <w:t>материалы</w:t>
      </w:r>
      <w:proofErr w:type="gramEnd"/>
      <w:r w:rsidRPr="00A724E0">
        <w:rPr>
          <w:rFonts w:ascii="Times New Roman" w:hAnsi="Times New Roman" w:cs="Times New Roman"/>
          <w:sz w:val="28"/>
          <w:szCs w:val="28"/>
        </w:rPr>
        <w:t xml:space="preserve"> из которых они состоят. (Например, шторы, стулья, окна, одежда и пр.)</w:t>
      </w:r>
    </w:p>
    <w:p w:rsidR="00B64F63" w:rsidRPr="00A724E0" w:rsidRDefault="00B64F63"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Ребята, свеча, которую мы с вами зажгли, сделана из парафина. А вот из чего «состоит» пламя сечи – мы сейчас узнаем.</w:t>
      </w:r>
    </w:p>
    <w:p w:rsidR="00B64F63" w:rsidRPr="00A724E0" w:rsidRDefault="00B64F63"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Опыт №2.</w:t>
      </w:r>
    </w:p>
    <w:p w:rsidR="00B64F63" w:rsidRPr="00A724E0" w:rsidRDefault="00B64F63"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Воспитатель. Я беру белую фарфоровую чашку и на несколько секунд поставлю ее донышко в верхнюю часть пламени. (Предлагает детям вместе медленно сосчитать до семи.) </w:t>
      </w:r>
      <w:r w:rsidR="00BC750D" w:rsidRPr="00A724E0">
        <w:rPr>
          <w:rFonts w:ascii="Times New Roman" w:hAnsi="Times New Roman" w:cs="Times New Roman"/>
          <w:sz w:val="28"/>
          <w:szCs w:val="28"/>
        </w:rPr>
        <w:t>посмотрите, донышко осталось чистым. (Показывает дно чашки).</w:t>
      </w:r>
    </w:p>
    <w:p w:rsidR="00BC750D" w:rsidRPr="00A724E0" w:rsidRDefault="00BC750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А теперь я подставлю донышко чашки в среднюю часть пламени. Считайте вместе со мной до семи. И что же? Посмотрите, ребята, на дне чашки образовалось черное закопченное пятнышко. (Снова показывает дно чашки).</w:t>
      </w:r>
    </w:p>
    <w:p w:rsidR="005E40C2" w:rsidRPr="00A724E0" w:rsidRDefault="00BC750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Воспитатель помогает детям сделать вывод, что пламя </w:t>
      </w:r>
      <w:proofErr w:type="gramStart"/>
      <w:r w:rsidRPr="00A724E0">
        <w:rPr>
          <w:rFonts w:ascii="Times New Roman" w:hAnsi="Times New Roman" w:cs="Times New Roman"/>
          <w:sz w:val="28"/>
          <w:szCs w:val="28"/>
        </w:rPr>
        <w:t>в</w:t>
      </w:r>
      <w:proofErr w:type="gramEnd"/>
      <w:r w:rsidRPr="00A724E0">
        <w:rPr>
          <w:rFonts w:ascii="Times New Roman" w:hAnsi="Times New Roman" w:cs="Times New Roman"/>
          <w:sz w:val="28"/>
          <w:szCs w:val="28"/>
        </w:rPr>
        <w:t xml:space="preserve"> </w:t>
      </w:r>
      <w:proofErr w:type="gramStart"/>
      <w:r w:rsidRPr="00A724E0">
        <w:rPr>
          <w:rFonts w:ascii="Times New Roman" w:hAnsi="Times New Roman" w:cs="Times New Roman"/>
          <w:sz w:val="28"/>
          <w:szCs w:val="28"/>
        </w:rPr>
        <w:t>своей</w:t>
      </w:r>
      <w:proofErr w:type="gramEnd"/>
      <w:r w:rsidRPr="00A724E0">
        <w:rPr>
          <w:rFonts w:ascii="Times New Roman" w:hAnsi="Times New Roman" w:cs="Times New Roman"/>
          <w:sz w:val="28"/>
          <w:szCs w:val="28"/>
        </w:rPr>
        <w:t xml:space="preserve"> средней частички сажи, и сообщает, что как раз они и делают пламя таким ярким и красивым.</w:t>
      </w:r>
    </w:p>
    <w:p w:rsidR="00BC750D" w:rsidRPr="00A724E0" w:rsidRDefault="00BC750D"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Опыт №3.</w:t>
      </w:r>
    </w:p>
    <w:p w:rsidR="00BC750D" w:rsidRPr="00A724E0" w:rsidRDefault="00BC750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 Ребята, посмотрите какая у меня банка. Потрогайте ее. Что вы можете о ней сказать? (Наводящими вопросами обращает внимание детей на то, что она сухая и прозрачная).</w:t>
      </w:r>
    </w:p>
    <w:p w:rsidR="00BC750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А сейчас я возьму эту сухую прозрачную банку и накрою ею нашу горящую свечу. Смотрите внимательно. Скажите, что-нибудь изменилось?</w:t>
      </w:r>
    </w:p>
    <w:p w:rsidR="00D84C4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Дети. Появились капли воды на стенках банки. Стенки запотели</w:t>
      </w:r>
      <w:proofErr w:type="gramStart"/>
      <w:r w:rsidRPr="00A724E0">
        <w:rPr>
          <w:rFonts w:ascii="Times New Roman" w:hAnsi="Times New Roman" w:cs="Times New Roman"/>
          <w:sz w:val="28"/>
          <w:szCs w:val="28"/>
        </w:rPr>
        <w:t xml:space="preserve"> ,</w:t>
      </w:r>
      <w:proofErr w:type="gramEnd"/>
      <w:r w:rsidRPr="00A724E0">
        <w:rPr>
          <w:rFonts w:ascii="Times New Roman" w:hAnsi="Times New Roman" w:cs="Times New Roman"/>
          <w:sz w:val="28"/>
          <w:szCs w:val="28"/>
        </w:rPr>
        <w:t xml:space="preserve"> а свеча погасла.</w:t>
      </w:r>
    </w:p>
    <w:p w:rsidR="00D84C4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Воспитатель. Может </w:t>
      </w:r>
      <w:proofErr w:type="gramStart"/>
      <w:r w:rsidRPr="00A724E0">
        <w:rPr>
          <w:rFonts w:ascii="Times New Roman" w:hAnsi="Times New Roman" w:cs="Times New Roman"/>
          <w:sz w:val="28"/>
          <w:szCs w:val="28"/>
        </w:rPr>
        <w:t>быть</w:t>
      </w:r>
      <w:proofErr w:type="gramEnd"/>
      <w:r w:rsidRPr="00A724E0">
        <w:rPr>
          <w:rFonts w:ascii="Times New Roman" w:hAnsi="Times New Roman" w:cs="Times New Roman"/>
          <w:sz w:val="28"/>
          <w:szCs w:val="28"/>
        </w:rPr>
        <w:t xml:space="preserve"> вы догадались, почему это произошло?</w:t>
      </w:r>
    </w:p>
    <w:p w:rsidR="00D84C4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Детей нужно подвести  к выводу, что огню не хватило воздуха.</w:t>
      </w:r>
    </w:p>
    <w:p w:rsidR="00D84C4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Ребята, чтобы огонь горел, ему нужен воздух. Если вдруг где-то разгорается пожар, взрослые берут плотную ткань или одеяло и накидывают на огонь. Как вы </w:t>
      </w:r>
      <w:proofErr w:type="gramStart"/>
      <w:r w:rsidRPr="00A724E0">
        <w:rPr>
          <w:rFonts w:ascii="Times New Roman" w:hAnsi="Times New Roman" w:cs="Times New Roman"/>
          <w:sz w:val="28"/>
          <w:szCs w:val="28"/>
        </w:rPr>
        <w:t>думаете для чего они это делают</w:t>
      </w:r>
      <w:proofErr w:type="gramEnd"/>
      <w:r w:rsidRPr="00A724E0">
        <w:rPr>
          <w:rFonts w:ascii="Times New Roman" w:hAnsi="Times New Roman" w:cs="Times New Roman"/>
          <w:sz w:val="28"/>
          <w:szCs w:val="28"/>
        </w:rPr>
        <w:t>? (Помогает детям прийти к выводу, что таким образом прекращается доступ воздуха к огню и поэтому пламя гаснет).</w:t>
      </w:r>
    </w:p>
    <w:p w:rsidR="00D84C4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Давайте вспомним, что нового вы сегодня узнали, проводя опыты с огнем.</w:t>
      </w:r>
    </w:p>
    <w:p w:rsidR="00D84C4D" w:rsidRPr="00A724E0" w:rsidRDefault="00D84C4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Дети. Пламя состоит из трех частей. Самая горячая часть пламени верхняя. В средней части пламени присутствуют частички сажи. Чтобы огонь горел, нужен воздух. Огонь </w:t>
      </w:r>
      <w:r w:rsidR="0067155B" w:rsidRPr="00A724E0">
        <w:rPr>
          <w:rFonts w:ascii="Times New Roman" w:hAnsi="Times New Roman" w:cs="Times New Roman"/>
          <w:sz w:val="28"/>
          <w:szCs w:val="28"/>
        </w:rPr>
        <w:t>могут разжигать только взрослые.</w:t>
      </w:r>
    </w:p>
    <w:p w:rsidR="0067155B" w:rsidRPr="00A724E0" w:rsidRDefault="0067155B"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 Молодцы, ребята! Вам будет что рассказать и инопланетянам, и своим друзьям, и своим родителям!</w:t>
      </w:r>
    </w:p>
    <w:p w:rsidR="008C303F"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 xml:space="preserve"> </w:t>
      </w:r>
    </w:p>
    <w:p w:rsidR="00D31A22" w:rsidRPr="00A724E0" w:rsidRDefault="00D31A22"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A957DB" w:rsidRPr="00A724E0" w:rsidRDefault="00A957DB" w:rsidP="00A724E0">
      <w:pPr>
        <w:spacing w:after="0" w:line="240" w:lineRule="auto"/>
        <w:jc w:val="center"/>
        <w:rPr>
          <w:rFonts w:ascii="Times New Roman" w:hAnsi="Times New Roman" w:cs="Times New Roman"/>
          <w:sz w:val="28"/>
          <w:szCs w:val="28"/>
        </w:rPr>
      </w:pPr>
    </w:p>
    <w:p w:rsidR="00A957DB" w:rsidRPr="00A724E0" w:rsidRDefault="00A957DB"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A957DB" w:rsidRPr="00A724E0" w:rsidRDefault="00A957DB" w:rsidP="00A724E0">
      <w:pPr>
        <w:spacing w:after="0" w:line="240" w:lineRule="auto"/>
        <w:jc w:val="right"/>
        <w:rPr>
          <w:rFonts w:ascii="Times New Roman" w:hAnsi="Times New Roman" w:cs="Times New Roman"/>
          <w:b/>
          <w:sz w:val="28"/>
          <w:szCs w:val="28"/>
        </w:rPr>
      </w:pPr>
      <w:r w:rsidRPr="00A724E0">
        <w:rPr>
          <w:rFonts w:ascii="Times New Roman" w:hAnsi="Times New Roman" w:cs="Times New Roman"/>
          <w:b/>
          <w:sz w:val="28"/>
          <w:szCs w:val="28"/>
        </w:rPr>
        <w:t>Приложение №2.</w:t>
      </w:r>
    </w:p>
    <w:p w:rsidR="00D75EB1" w:rsidRPr="00A724E0" w:rsidRDefault="003E6DCC"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Дидактические игры.</w:t>
      </w:r>
    </w:p>
    <w:p w:rsidR="003E6DCC" w:rsidRPr="00A724E0" w:rsidRDefault="003E6DCC"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«Раньше и теперь»</w:t>
      </w:r>
    </w:p>
    <w:p w:rsidR="003E6DCC" w:rsidRPr="00A724E0" w:rsidRDefault="003E6DCC"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Игровая задача:</w:t>
      </w:r>
      <w:r w:rsidRPr="00A724E0">
        <w:rPr>
          <w:rFonts w:ascii="Times New Roman" w:hAnsi="Times New Roman" w:cs="Times New Roman"/>
          <w:sz w:val="28"/>
          <w:szCs w:val="28"/>
        </w:rPr>
        <w:t xml:space="preserve"> ориентируясь в предлагаемой ситуации, подобрать правильный ответ.</w:t>
      </w:r>
    </w:p>
    <w:p w:rsidR="003E6DCC" w:rsidRPr="00A724E0" w:rsidRDefault="003E6DCC"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Правила игры:</w:t>
      </w:r>
      <w:r w:rsidRPr="00A724E0">
        <w:rPr>
          <w:rFonts w:ascii="Times New Roman" w:hAnsi="Times New Roman" w:cs="Times New Roman"/>
          <w:sz w:val="28"/>
          <w:szCs w:val="28"/>
        </w:rPr>
        <w:t xml:space="preserve"> воспитатель кратко сообщает детям, какие действия предпринимались в прошлые времена в случае возникновения пожара; ребята рассказывают</w:t>
      </w:r>
      <w:r w:rsidR="00AD7B70" w:rsidRPr="00A724E0">
        <w:rPr>
          <w:rFonts w:ascii="Times New Roman" w:hAnsi="Times New Roman" w:cs="Times New Roman"/>
          <w:sz w:val="28"/>
          <w:szCs w:val="28"/>
        </w:rPr>
        <w:t>,</w:t>
      </w:r>
      <w:r w:rsidRPr="00A724E0">
        <w:rPr>
          <w:rFonts w:ascii="Times New Roman" w:hAnsi="Times New Roman" w:cs="Times New Roman"/>
          <w:sz w:val="28"/>
          <w:szCs w:val="28"/>
        </w:rPr>
        <w:t xml:space="preserve"> как в таких случаях нужно поступать сегодня.</w:t>
      </w:r>
    </w:p>
    <w:p w:rsidR="00AD7B70" w:rsidRPr="00A724E0" w:rsidRDefault="00AD7B70" w:rsidP="00A724E0">
      <w:pPr>
        <w:pStyle w:val="a4"/>
        <w:numPr>
          <w:ilvl w:val="0"/>
          <w:numId w:val="1"/>
        </w:num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Как узнать и сообщить о пожаре?</w:t>
      </w:r>
    </w:p>
    <w:p w:rsidR="00AD7B70" w:rsidRPr="00A724E0" w:rsidRDefault="00AD7B70"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Что делали раньше</w:t>
      </w:r>
    </w:p>
    <w:p w:rsidR="00AD7B70" w:rsidRPr="00A724E0" w:rsidRDefault="00AD7B70"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AD7B70" w:rsidRPr="00A724E0" w:rsidRDefault="00AD7B70"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Как поступают сегодня</w:t>
      </w:r>
    </w:p>
    <w:p w:rsidR="00AD7B70" w:rsidRPr="00A724E0" w:rsidRDefault="00AD7B70"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Звонят по телефону 01.</w:t>
      </w:r>
    </w:p>
    <w:p w:rsidR="00AD7B70" w:rsidRPr="00A724E0" w:rsidRDefault="00AD7B70" w:rsidP="00A724E0">
      <w:pPr>
        <w:pStyle w:val="a4"/>
        <w:numPr>
          <w:ilvl w:val="0"/>
          <w:numId w:val="1"/>
        </w:num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Как пожарным добраться до пожара?</w:t>
      </w:r>
    </w:p>
    <w:p w:rsidR="00AD7B70" w:rsidRPr="00A724E0" w:rsidRDefault="00AD7B70"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Что делали раньше</w:t>
      </w:r>
    </w:p>
    <w:p w:rsidR="00AD7B70" w:rsidRPr="00A724E0" w:rsidRDefault="00AD7B70"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 телегу, на которой уже была установлена бочка с водой, садились пожарные и, погоняя лошадей, ехали к месту пожара.</w:t>
      </w:r>
    </w:p>
    <w:p w:rsidR="00AD7B70" w:rsidRPr="00A724E0" w:rsidRDefault="00AD7B70"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Как поступают сегодня</w:t>
      </w:r>
    </w:p>
    <w:p w:rsidR="00AD7B70" w:rsidRPr="00A724E0" w:rsidRDefault="00AD7B70"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 пожарной машине. На пожарном поезде. На пожарном вертолете. На пожарном самолете.</w:t>
      </w:r>
    </w:p>
    <w:p w:rsidR="00AD7B70" w:rsidRPr="00A724E0" w:rsidRDefault="00AD7B70" w:rsidP="00A724E0">
      <w:pPr>
        <w:pStyle w:val="a4"/>
        <w:numPr>
          <w:ilvl w:val="0"/>
          <w:numId w:val="1"/>
        </w:num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Какая одежда (экипировка) у пожарных?</w:t>
      </w:r>
    </w:p>
    <w:p w:rsidR="00AD7B70" w:rsidRPr="00A724E0" w:rsidRDefault="00AD7B70"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Что делали раньше</w:t>
      </w:r>
    </w:p>
    <w:p w:rsidR="00AD7B70" w:rsidRPr="00A724E0" w:rsidRDefault="00AD7B70"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Раньше пожарные носили форму из холстины, на голову надевали каску, на руки - брезентовые рукавицы.</w:t>
      </w:r>
    </w:p>
    <w:p w:rsidR="00AD7B70" w:rsidRPr="00A724E0" w:rsidRDefault="00AD7B70"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Как поступают сегодня</w:t>
      </w:r>
    </w:p>
    <w:p w:rsidR="00AD7B70" w:rsidRPr="00A724E0" w:rsidRDefault="00AD7B70"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Сегодня жизнь и здоровье пожарного защищает комбинезон из огнеупорных материалов, каска, противогаз или респиратор.</w:t>
      </w:r>
    </w:p>
    <w:p w:rsidR="00AD7B70" w:rsidRPr="00A724E0" w:rsidRDefault="00D67BCC" w:rsidP="00A724E0">
      <w:pPr>
        <w:pStyle w:val="a4"/>
        <w:numPr>
          <w:ilvl w:val="0"/>
          <w:numId w:val="1"/>
        </w:num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Какими средствами тушат пожар?</w:t>
      </w:r>
    </w:p>
    <w:p w:rsidR="00D67BCC" w:rsidRPr="00A724E0" w:rsidRDefault="00D67BCC"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Что делали раньше</w:t>
      </w:r>
    </w:p>
    <w:p w:rsidR="00D67BCC" w:rsidRPr="00A724E0" w:rsidRDefault="00D67BCC"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Ручным насосом, ведром с водой, топориком, ломом, багром.</w:t>
      </w:r>
    </w:p>
    <w:p w:rsidR="00D67BCC" w:rsidRPr="00A724E0" w:rsidRDefault="00D67BCC" w:rsidP="00A724E0">
      <w:pPr>
        <w:pStyle w:val="a4"/>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Как поступают сегодня</w:t>
      </w:r>
    </w:p>
    <w:p w:rsidR="008C303F" w:rsidRPr="00A724E0" w:rsidRDefault="00D67BCC"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Брандспойтом, подключенным к автонасосу, огнетушителями, водой, пеной.</w:t>
      </w:r>
    </w:p>
    <w:p w:rsidR="00D67BCC" w:rsidRPr="00A724E0" w:rsidRDefault="00D67BCC"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«Горит – не горит»</w:t>
      </w:r>
    </w:p>
    <w:p w:rsidR="00D67BCC" w:rsidRPr="00A724E0" w:rsidRDefault="00D67BCC"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Игровая задача:</w:t>
      </w:r>
      <w:r w:rsidRPr="00A724E0">
        <w:rPr>
          <w:rFonts w:ascii="Times New Roman" w:hAnsi="Times New Roman" w:cs="Times New Roman"/>
          <w:sz w:val="28"/>
          <w:szCs w:val="28"/>
        </w:rPr>
        <w:t xml:space="preserve"> быстро и правильно выполнить ответственное действие.</w:t>
      </w:r>
    </w:p>
    <w:p w:rsidR="00D67BCC" w:rsidRPr="00A724E0" w:rsidRDefault="00D67BCC"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Образовательная задача:</w:t>
      </w:r>
      <w:r w:rsidRPr="00A724E0">
        <w:rPr>
          <w:rFonts w:ascii="Times New Roman" w:hAnsi="Times New Roman" w:cs="Times New Roman"/>
          <w:sz w:val="28"/>
          <w:szCs w:val="28"/>
        </w:rPr>
        <w:t xml:space="preserve">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D67BCC" w:rsidRPr="00A724E0" w:rsidRDefault="00D67BCC"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Правила игры:</w:t>
      </w:r>
      <w:r w:rsidRPr="00A724E0">
        <w:rPr>
          <w:rFonts w:ascii="Times New Roman" w:hAnsi="Times New Roman" w:cs="Times New Roman"/>
          <w:sz w:val="28"/>
          <w:szCs w:val="28"/>
        </w:rPr>
        <w:t xml:space="preserve">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D67BCC" w:rsidRPr="00A724E0" w:rsidRDefault="00D67BCC" w:rsidP="00A724E0">
      <w:pPr>
        <w:spacing w:after="0" w:line="240" w:lineRule="auto"/>
        <w:jc w:val="both"/>
        <w:rPr>
          <w:rFonts w:ascii="Times New Roman" w:hAnsi="Times New Roman" w:cs="Times New Roman"/>
          <w:i/>
          <w:sz w:val="28"/>
          <w:szCs w:val="28"/>
        </w:rPr>
      </w:pPr>
      <w:proofErr w:type="gramStart"/>
      <w:r w:rsidRPr="00A724E0">
        <w:rPr>
          <w:rFonts w:ascii="Times New Roman" w:hAnsi="Times New Roman" w:cs="Times New Roman"/>
          <w:i/>
          <w:sz w:val="28"/>
          <w:szCs w:val="28"/>
        </w:rPr>
        <w:t>(Примеры негорючих предметов и веществ: металл, вода, лед, земля, воздух, камень, кирпич, глина, мел и т.д.)</w:t>
      </w:r>
      <w:proofErr w:type="gramEnd"/>
    </w:p>
    <w:p w:rsidR="00D67BCC" w:rsidRPr="00A724E0" w:rsidRDefault="008C303F"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«Что нужно пожарным?»</w:t>
      </w:r>
    </w:p>
    <w:p w:rsidR="008C303F" w:rsidRPr="00A724E0" w:rsidRDefault="008C303F"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lastRenderedPageBreak/>
        <w:t>Игровая задача:</w:t>
      </w:r>
      <w:r w:rsidRPr="00A724E0">
        <w:rPr>
          <w:rFonts w:ascii="Times New Roman" w:hAnsi="Times New Roman" w:cs="Times New Roman"/>
          <w:sz w:val="28"/>
          <w:szCs w:val="28"/>
        </w:rPr>
        <w:t xml:space="preserve"> быстро и правильно подобрать картинки с изображением предметов пожарной тематики.</w:t>
      </w:r>
    </w:p>
    <w:p w:rsidR="008C303F" w:rsidRPr="00A724E0" w:rsidRDefault="008C303F"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Образовательная задача:</w:t>
      </w:r>
      <w:r w:rsidRPr="00A724E0">
        <w:rPr>
          <w:rFonts w:ascii="Times New Roman" w:hAnsi="Times New Roman" w:cs="Times New Roman"/>
          <w:sz w:val="28"/>
          <w:szCs w:val="28"/>
        </w:rPr>
        <w:t xml:space="preserve"> сформировать у детей интерес к профессии пожарного.</w:t>
      </w:r>
    </w:p>
    <w:p w:rsidR="008C303F" w:rsidRPr="00A724E0" w:rsidRDefault="008C303F"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Правила игры:</w:t>
      </w:r>
      <w:r w:rsidRPr="00A724E0">
        <w:rPr>
          <w:rFonts w:ascii="Times New Roman" w:hAnsi="Times New Roman" w:cs="Times New Roman"/>
          <w:sz w:val="28"/>
          <w:szCs w:val="28"/>
        </w:rPr>
        <w:t xml:space="preserve">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B80E3E" w:rsidRPr="00A724E0" w:rsidRDefault="00B80E3E"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«Диалоги по телефону»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 xml:space="preserve">Игровая задача: </w:t>
      </w:r>
      <w:r w:rsidRPr="00A724E0">
        <w:rPr>
          <w:rFonts w:ascii="Times New Roman" w:hAnsi="Times New Roman" w:cs="Times New Roman"/>
          <w:sz w:val="28"/>
          <w:szCs w:val="28"/>
        </w:rPr>
        <w:t>научить детей правильно набирать номер по телефону и давать точные и четкие ответы на вопросы.</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Образовательная задача:</w:t>
      </w:r>
      <w:r w:rsidRPr="00A724E0">
        <w:rPr>
          <w:rFonts w:ascii="Times New Roman" w:hAnsi="Times New Roman" w:cs="Times New Roman"/>
          <w:sz w:val="28"/>
          <w:szCs w:val="28"/>
        </w:rPr>
        <w:t xml:space="preserve"> способствовать запоминанию детьми общепринятых правил разговора по телефону, в том числе с дежурными экстренных служб.</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Правила игры:</w:t>
      </w:r>
      <w:r w:rsidRPr="00A724E0">
        <w:rPr>
          <w:rFonts w:ascii="Times New Roman" w:hAnsi="Times New Roman" w:cs="Times New Roman"/>
          <w:sz w:val="28"/>
          <w:szCs w:val="28"/>
        </w:rPr>
        <w:t xml:space="preserve">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B80E3E" w:rsidRPr="00A724E0" w:rsidRDefault="00B80E3E" w:rsidP="00A724E0">
      <w:pPr>
        <w:spacing w:after="0" w:line="240" w:lineRule="auto"/>
        <w:jc w:val="both"/>
        <w:rPr>
          <w:rFonts w:ascii="Times New Roman" w:hAnsi="Times New Roman" w:cs="Times New Roman"/>
          <w:b/>
          <w:sz w:val="28"/>
          <w:szCs w:val="28"/>
        </w:rPr>
      </w:pPr>
      <w:r w:rsidRPr="00A724E0">
        <w:rPr>
          <w:rFonts w:ascii="Times New Roman" w:hAnsi="Times New Roman" w:cs="Times New Roman"/>
          <w:b/>
          <w:sz w:val="28"/>
          <w:szCs w:val="28"/>
        </w:rPr>
        <w:t>«Если возникает пожар»</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Игровая задача:</w:t>
      </w:r>
      <w:r w:rsidRPr="00A724E0">
        <w:rPr>
          <w:rFonts w:ascii="Times New Roman" w:hAnsi="Times New Roman" w:cs="Times New Roman"/>
          <w:sz w:val="28"/>
          <w:szCs w:val="28"/>
        </w:rPr>
        <w:t xml:space="preserve"> учить детей в рифму заканчивать стихотворение-загадку.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Образовательная задача:</w:t>
      </w:r>
      <w:r w:rsidRPr="00A724E0">
        <w:rPr>
          <w:rFonts w:ascii="Times New Roman" w:hAnsi="Times New Roman" w:cs="Times New Roman"/>
          <w:sz w:val="28"/>
          <w:szCs w:val="28"/>
        </w:rPr>
        <w:t xml:space="preserve"> закрепить знания детей о правилах безопасного обращения с огнем.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Правила игры:</w:t>
      </w:r>
      <w:r w:rsidRPr="00A724E0">
        <w:rPr>
          <w:rFonts w:ascii="Times New Roman" w:hAnsi="Times New Roman" w:cs="Times New Roman"/>
          <w:sz w:val="28"/>
          <w:szCs w:val="28"/>
        </w:rPr>
        <w:t xml:space="preserve"> дети, взявшись за руки, образуют круг, в его центре стоит воспитатель с воздушным шариком (мячом) в руках. Он произносит строки стихотворения и, делая паузу на последнем слове, передает шарик (мяч) ребенку, который быстро досказывает слово и возвращает шарик воспитателю.</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Этот шар в руках </w:t>
      </w:r>
      <w:proofErr w:type="gramStart"/>
      <w:r w:rsidRPr="00A724E0">
        <w:rPr>
          <w:rFonts w:ascii="Times New Roman" w:hAnsi="Times New Roman" w:cs="Times New Roman"/>
          <w:sz w:val="28"/>
          <w:szCs w:val="28"/>
        </w:rPr>
        <w:t>не даром</w:t>
      </w:r>
      <w:proofErr w:type="gramEnd"/>
      <w:r w:rsidRPr="00A724E0">
        <w:rPr>
          <w:rFonts w:ascii="Times New Roman" w:hAnsi="Times New Roman" w:cs="Times New Roman"/>
          <w:sz w:val="28"/>
          <w:szCs w:val="28"/>
        </w:rPr>
        <w:t>.</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Если раньше был пожар,</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Ввысь взмывал сигнальный шар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Звал пожарных в бой с пожаром.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Где с огнем беспечны люди,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Где взовьется в небо шар,</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Там везде грозить нам будет</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Злой, безжалостный …  (пожар).</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Раз, два, три, четыре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У кого пожар в… </w:t>
      </w:r>
      <w:proofErr w:type="gramStart"/>
      <w:r w:rsidRPr="00A724E0">
        <w:rPr>
          <w:rFonts w:ascii="Times New Roman" w:hAnsi="Times New Roman" w:cs="Times New Roman"/>
          <w:sz w:val="28"/>
          <w:szCs w:val="28"/>
        </w:rPr>
        <w:t xml:space="preserve">( </w:t>
      </w:r>
      <w:proofErr w:type="gramEnd"/>
      <w:r w:rsidRPr="00A724E0">
        <w:rPr>
          <w:rFonts w:ascii="Times New Roman" w:hAnsi="Times New Roman" w:cs="Times New Roman"/>
          <w:sz w:val="28"/>
          <w:szCs w:val="28"/>
        </w:rPr>
        <w:t>квартире)?</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Дым столбом поднялся вдруг.</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Кто не выключил … (утюг)?</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Стол и шкаф сгорели разом.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Кто сушил белье над … (газом).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Пламя прыгнуло в траву.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Кто у дома жег … (листву).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Дым увидел – не зевай</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 пожарных … (вызывай).</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Помни, каждый гражданин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Этот номер … (01)!</w:t>
      </w:r>
    </w:p>
    <w:p w:rsidR="00D31A22"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lastRenderedPageBreak/>
        <w:t xml:space="preserve"> </w:t>
      </w:r>
      <w:r w:rsidR="00A724E0">
        <w:rPr>
          <w:rFonts w:ascii="Times New Roman" w:hAnsi="Times New Roman" w:cs="Times New Roman"/>
          <w:sz w:val="28"/>
          <w:szCs w:val="28"/>
        </w:rPr>
        <w:t xml:space="preserve">                                                                                                       </w:t>
      </w:r>
      <w:r w:rsidR="00A957DB" w:rsidRPr="00A724E0">
        <w:rPr>
          <w:rFonts w:ascii="Times New Roman" w:hAnsi="Times New Roman" w:cs="Times New Roman"/>
          <w:sz w:val="28"/>
          <w:szCs w:val="28"/>
        </w:rPr>
        <w:t>Приложение №3.</w:t>
      </w:r>
    </w:p>
    <w:p w:rsidR="00942003" w:rsidRPr="00A724E0" w:rsidRDefault="00D31A22"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«Дым» и «Пожар»</w:t>
      </w:r>
    </w:p>
    <w:p w:rsidR="00D31A22" w:rsidRPr="00A724E0" w:rsidRDefault="00D31A22"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sz w:val="28"/>
          <w:szCs w:val="28"/>
        </w:rPr>
        <w:t>(</w:t>
      </w:r>
      <w:r w:rsidRPr="00A724E0">
        <w:rPr>
          <w:rFonts w:ascii="Times New Roman" w:hAnsi="Times New Roman" w:cs="Times New Roman"/>
          <w:i/>
          <w:sz w:val="28"/>
          <w:szCs w:val="28"/>
        </w:rPr>
        <w:t>беседа с детьми по рассказам Б.Житкова</w:t>
      </w:r>
      <w:r w:rsidRPr="00A724E0">
        <w:rPr>
          <w:rFonts w:ascii="Times New Roman" w:hAnsi="Times New Roman" w:cs="Times New Roman"/>
          <w:sz w:val="28"/>
          <w:szCs w:val="28"/>
        </w:rPr>
        <w:t>)</w:t>
      </w:r>
    </w:p>
    <w:p w:rsidR="00D31A22" w:rsidRPr="00A724E0" w:rsidRDefault="00D31A2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Цели</w:t>
      </w:r>
      <w:r w:rsidRPr="00A724E0">
        <w:rPr>
          <w:rFonts w:ascii="Times New Roman" w:hAnsi="Times New Roman" w:cs="Times New Roman"/>
          <w:sz w:val="28"/>
          <w:szCs w:val="28"/>
        </w:rPr>
        <w:t>: познакомить детей с рассказами Б. Житкова «Дым» и «Пожар»; использовать содержание произведений для формирования понимания опасности огня, вырвавшегося из-под контроля; воспитать уважение к профессии пожарного, помогающего людям, попавшим в беду.</w:t>
      </w:r>
    </w:p>
    <w:p w:rsidR="00D31A22" w:rsidRPr="00A724E0" w:rsidRDefault="00D31A2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i/>
          <w:sz w:val="28"/>
          <w:szCs w:val="28"/>
        </w:rPr>
        <w:t>Задачи</w:t>
      </w:r>
      <w:r w:rsidRPr="00A724E0">
        <w:rPr>
          <w:rFonts w:ascii="Times New Roman" w:hAnsi="Times New Roman" w:cs="Times New Roman"/>
          <w:sz w:val="28"/>
          <w:szCs w:val="28"/>
        </w:rPr>
        <w:t>:  создать условия для обсуждения художественных произведений в группе; научить детей внимательно слушать друг друга, вступать в диалог, высказывать свое мнение.</w:t>
      </w:r>
    </w:p>
    <w:p w:rsidR="00D31A22" w:rsidRPr="00A724E0" w:rsidRDefault="00D31A22" w:rsidP="00A724E0">
      <w:pPr>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Предварительная работа.</w:t>
      </w:r>
    </w:p>
    <w:p w:rsidR="00DD2A88" w:rsidRPr="00A724E0" w:rsidRDefault="00D31A2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Воспитатели предлагают родителям прочитать дома детям произведения Б.Житкова «Дым» и «Пожар» из цикла рассказов «Помощь идет». В книжный уголок группы помещают книгу рассказов Б.Житкова.  Дети ее рассматривают, а воспитатель выясняет, кому из ребят</w:t>
      </w:r>
      <w:r w:rsidR="00DD2A88" w:rsidRPr="00A724E0">
        <w:rPr>
          <w:rFonts w:ascii="Times New Roman" w:hAnsi="Times New Roman" w:cs="Times New Roman"/>
          <w:sz w:val="28"/>
          <w:szCs w:val="28"/>
        </w:rPr>
        <w:t xml:space="preserve"> родители уже прочитали рассказы.</w:t>
      </w:r>
    </w:p>
    <w:p w:rsidR="00DD2A88" w:rsidRPr="00A724E0" w:rsidRDefault="00DD2A88" w:rsidP="00A724E0">
      <w:pPr>
        <w:pStyle w:val="a4"/>
        <w:numPr>
          <w:ilvl w:val="0"/>
          <w:numId w:val="2"/>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 обращает внимание детей на книгу рассказов Б.Житкова «Помощь идет» и, в частности на два произведения – «Дым» и «Пожар». Интересуется мнением ребят о разворачивающихся там событиях.</w:t>
      </w:r>
    </w:p>
    <w:p w:rsidR="00DD2A88" w:rsidRPr="00A724E0" w:rsidRDefault="00DD2A88" w:rsidP="00A724E0">
      <w:pPr>
        <w:pStyle w:val="a4"/>
        <w:numPr>
          <w:ilvl w:val="0"/>
          <w:numId w:val="2"/>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Предлагает детям еще раз внимательно послушать рассказы, чтобы после прочтения побеседовать о героях произведений.</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Чтение произведений.</w:t>
      </w:r>
    </w:p>
    <w:p w:rsidR="00DD2A88" w:rsidRPr="00A724E0" w:rsidRDefault="00DD2A88" w:rsidP="00A724E0">
      <w:pPr>
        <w:pStyle w:val="a4"/>
        <w:numPr>
          <w:ilvl w:val="0"/>
          <w:numId w:val="2"/>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Беседа по содержанию рассказов.</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Примерные вопросы к беседе:</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Что случилось с мальчиками из обоих рассказов?</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вы считаете, в чем заключалось их неправильное поведение?</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нужно правильно вести себя в таких ситуациях?</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пожарные боролись с огнем?</w:t>
      </w:r>
    </w:p>
    <w:p w:rsidR="00DD2A88" w:rsidRPr="00A724E0" w:rsidRDefault="00DD2A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В обоих рассказах мальчики испугались, а как вы думаете, боятся ли огня пожарные? Объясните</w:t>
      </w:r>
      <w:r w:rsidR="008218ED" w:rsidRPr="00A724E0">
        <w:rPr>
          <w:rFonts w:ascii="Times New Roman" w:hAnsi="Times New Roman" w:cs="Times New Roman"/>
          <w:sz w:val="28"/>
          <w:szCs w:val="28"/>
        </w:rPr>
        <w:t>, почему вы так считаете?</w:t>
      </w:r>
    </w:p>
    <w:p w:rsidR="008218ED" w:rsidRPr="00A724E0" w:rsidRDefault="008218ED"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можно назвать пожарных, которые, рискуя своей жизнью, спасают погибающих в огне людей?</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4. Итог занятия. </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 подведении итога занятия акцентировать внимание детей на следующих фактах:</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с огнем играть строго запрещается;</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в случае пожара, люди не должны прятаться, чтобы пожарным их было легче найти;</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пожарные – смелые, сильные и добрые люди. Все окружающие уважают их за это.</w:t>
      </w:r>
    </w:p>
    <w:p w:rsidR="00A957DB"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 xml:space="preserve"> </w:t>
      </w:r>
    </w:p>
    <w:p w:rsidR="00B80E3E" w:rsidRPr="00A724E0" w:rsidRDefault="00B80E3E" w:rsidP="00A724E0">
      <w:pPr>
        <w:spacing w:after="0" w:line="240" w:lineRule="auto"/>
        <w:jc w:val="center"/>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A724E0" w:rsidRDefault="00A724E0" w:rsidP="00A724E0">
      <w:pPr>
        <w:spacing w:after="0" w:line="240" w:lineRule="auto"/>
        <w:jc w:val="right"/>
        <w:rPr>
          <w:rFonts w:ascii="Times New Roman" w:hAnsi="Times New Roman" w:cs="Times New Roman"/>
          <w:sz w:val="28"/>
          <w:szCs w:val="28"/>
        </w:rPr>
      </w:pPr>
    </w:p>
    <w:p w:rsidR="008218ED" w:rsidRPr="00A724E0" w:rsidRDefault="00A957DB" w:rsidP="00A724E0">
      <w:pPr>
        <w:spacing w:after="0" w:line="240" w:lineRule="auto"/>
        <w:jc w:val="right"/>
        <w:rPr>
          <w:rFonts w:ascii="Times New Roman" w:hAnsi="Times New Roman" w:cs="Times New Roman"/>
          <w:sz w:val="28"/>
          <w:szCs w:val="28"/>
        </w:rPr>
      </w:pPr>
      <w:r w:rsidRPr="00A724E0">
        <w:rPr>
          <w:rFonts w:ascii="Times New Roman" w:hAnsi="Times New Roman" w:cs="Times New Roman"/>
          <w:sz w:val="28"/>
          <w:szCs w:val="28"/>
        </w:rPr>
        <w:lastRenderedPageBreak/>
        <w:t>Приложение №4.</w:t>
      </w:r>
    </w:p>
    <w:p w:rsidR="008218ED" w:rsidRPr="00A724E0" w:rsidRDefault="008218ED"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Пожарные собаки</w:t>
      </w:r>
    </w:p>
    <w:p w:rsidR="008218ED" w:rsidRPr="00A724E0" w:rsidRDefault="008218ED"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(занятие по лепке)</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Цели: продолжать формировать у детей осознанное отношение к пожарной безопасности; пополнять знания о пожарной службе и помощниках пожарных – служебных собаках.</w:t>
      </w:r>
    </w:p>
    <w:p w:rsidR="008218ED" w:rsidRPr="00A724E0" w:rsidRDefault="008218ED"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Задачи: разнообразить созидательную деятельность детей; научить их лепить собаку в статичном положении (младшие дошкольники) и в движении (старшие дошкольники).</w:t>
      </w:r>
    </w:p>
    <w:p w:rsidR="008218ED" w:rsidRPr="00A724E0" w:rsidRDefault="008218ED" w:rsidP="00A724E0">
      <w:pPr>
        <w:pStyle w:val="a4"/>
        <w:numPr>
          <w:ilvl w:val="0"/>
          <w:numId w:val="3"/>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Рассматривать с детьми иллюстрации, на которых</w:t>
      </w:r>
      <w:r w:rsidR="00B72088" w:rsidRPr="00A724E0">
        <w:rPr>
          <w:rFonts w:ascii="Times New Roman" w:hAnsi="Times New Roman" w:cs="Times New Roman"/>
          <w:sz w:val="28"/>
          <w:szCs w:val="28"/>
        </w:rPr>
        <w:t xml:space="preserve"> </w:t>
      </w:r>
      <w:r w:rsidRPr="00A724E0">
        <w:rPr>
          <w:rFonts w:ascii="Times New Roman" w:hAnsi="Times New Roman" w:cs="Times New Roman"/>
          <w:sz w:val="28"/>
          <w:szCs w:val="28"/>
        </w:rPr>
        <w:t>на фоне горящего дома изображена собака с куклой в зубах</w:t>
      </w:r>
      <w:r w:rsidR="00B72088" w:rsidRPr="00A724E0">
        <w:rPr>
          <w:rFonts w:ascii="Times New Roman" w:hAnsi="Times New Roman" w:cs="Times New Roman"/>
          <w:sz w:val="28"/>
          <w:szCs w:val="28"/>
        </w:rPr>
        <w:t>.  (Любое издание рассказа Л.Толстого «Пожарные собаки».)</w:t>
      </w:r>
    </w:p>
    <w:p w:rsidR="00B72088" w:rsidRPr="00A724E0" w:rsidRDefault="00B72088" w:rsidP="00A724E0">
      <w:pPr>
        <w:pStyle w:val="a4"/>
        <w:numPr>
          <w:ilvl w:val="0"/>
          <w:numId w:val="3"/>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Чтение воспитателем рассказа.</w:t>
      </w:r>
    </w:p>
    <w:p w:rsidR="00B72088" w:rsidRPr="00A724E0" w:rsidRDefault="00B72088" w:rsidP="00A724E0">
      <w:pPr>
        <w:pStyle w:val="a4"/>
        <w:numPr>
          <w:ilvl w:val="0"/>
          <w:numId w:val="3"/>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Краткая беседа с детьми по содержанию рассказа.</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Примерные вопросы к беседе:</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Почему случился пожар в доме?</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Кто приехал тушить пожар?</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Почему волновалась и плакала женщина?</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что мешало пожарным спасти девочку?</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вел себя огонь?</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Кто спас девочку?</w:t>
      </w:r>
    </w:p>
    <w:p w:rsidR="00B72088" w:rsidRPr="00A724E0" w:rsidRDefault="00B72088"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Почему собака опять рвалась в горящий дом?</w:t>
      </w:r>
    </w:p>
    <w:p w:rsidR="00B72088" w:rsidRPr="00A724E0" w:rsidRDefault="00B72088"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4. Лепка собаки из глины (пластилина).</w:t>
      </w:r>
    </w:p>
    <w:p w:rsidR="00B72088" w:rsidRPr="00A724E0" w:rsidRDefault="00B72088"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Используя толстую алюминиевую проволоку для фиксации положения лап, воспитатель показывает старшим детям приемы лепки, придающие фигуре движение. Младшим детям показывают прием лепки животного из двух кусков глины путем раскатывания столбика, шарика и их скрепления примазыванием деталей.</w:t>
      </w:r>
    </w:p>
    <w:p w:rsidR="00B72088"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5.</w:t>
      </w:r>
      <w:r w:rsidR="00B72088" w:rsidRPr="00A724E0">
        <w:rPr>
          <w:rFonts w:ascii="Times New Roman" w:hAnsi="Times New Roman" w:cs="Times New Roman"/>
          <w:sz w:val="28"/>
          <w:szCs w:val="28"/>
        </w:rPr>
        <w:t>Рассматривание и оценка детьми своих поделок по окончании работы</w:t>
      </w:r>
      <w:r w:rsidRPr="00A724E0">
        <w:rPr>
          <w:rFonts w:ascii="Times New Roman" w:hAnsi="Times New Roman" w:cs="Times New Roman"/>
          <w:sz w:val="28"/>
          <w:szCs w:val="28"/>
        </w:rPr>
        <w:t>.</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6. Домашнее мини-задание: вместе с родителями раскрасить свои поделки и принести на выставку «Что мы знаем об огне».</w:t>
      </w:r>
    </w:p>
    <w:p w:rsidR="001C74F1" w:rsidRPr="00A724E0" w:rsidRDefault="001C74F1" w:rsidP="00A724E0">
      <w:pPr>
        <w:spacing w:after="0" w:line="240" w:lineRule="auto"/>
        <w:ind w:left="284"/>
        <w:jc w:val="both"/>
        <w:rPr>
          <w:rFonts w:ascii="Times New Roman" w:hAnsi="Times New Roman" w:cs="Times New Roman"/>
          <w:sz w:val="28"/>
          <w:szCs w:val="28"/>
        </w:rPr>
      </w:pPr>
    </w:p>
    <w:p w:rsidR="00942003" w:rsidRPr="00A724E0" w:rsidRDefault="00B80E3E" w:rsidP="00A724E0">
      <w:pPr>
        <w:spacing w:after="0" w:line="240" w:lineRule="auto"/>
        <w:ind w:left="284"/>
        <w:jc w:val="center"/>
        <w:rPr>
          <w:rFonts w:ascii="Times New Roman" w:hAnsi="Times New Roman" w:cs="Times New Roman"/>
          <w:sz w:val="28"/>
          <w:szCs w:val="28"/>
        </w:rPr>
      </w:pPr>
      <w:r w:rsidRPr="00A724E0">
        <w:rPr>
          <w:rFonts w:ascii="Times New Roman" w:hAnsi="Times New Roman" w:cs="Times New Roman"/>
          <w:sz w:val="28"/>
          <w:szCs w:val="28"/>
        </w:rPr>
        <w:t xml:space="preserve"> </w:t>
      </w:r>
    </w:p>
    <w:p w:rsidR="007973EF" w:rsidRPr="00A724E0" w:rsidRDefault="007973EF" w:rsidP="00A724E0">
      <w:pPr>
        <w:spacing w:after="0" w:line="240" w:lineRule="auto"/>
        <w:ind w:left="284"/>
        <w:jc w:val="center"/>
        <w:rPr>
          <w:rFonts w:ascii="Times New Roman" w:hAnsi="Times New Roman" w:cs="Times New Roman"/>
          <w:sz w:val="28"/>
          <w:szCs w:val="28"/>
        </w:rPr>
      </w:pPr>
    </w:p>
    <w:p w:rsidR="007973EF" w:rsidRPr="00A724E0" w:rsidRDefault="007973EF" w:rsidP="00A724E0">
      <w:pPr>
        <w:spacing w:after="0" w:line="240" w:lineRule="auto"/>
        <w:ind w:left="284"/>
        <w:jc w:val="center"/>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B80E3E" w:rsidRPr="00A724E0" w:rsidRDefault="00A957DB" w:rsidP="00A724E0">
      <w:pPr>
        <w:spacing w:after="0" w:line="240" w:lineRule="auto"/>
        <w:ind w:left="284"/>
        <w:jc w:val="right"/>
        <w:rPr>
          <w:rFonts w:ascii="Times New Roman" w:hAnsi="Times New Roman" w:cs="Times New Roman"/>
          <w:sz w:val="28"/>
          <w:szCs w:val="28"/>
        </w:rPr>
      </w:pPr>
      <w:r w:rsidRPr="00A724E0">
        <w:rPr>
          <w:rFonts w:ascii="Times New Roman" w:hAnsi="Times New Roman" w:cs="Times New Roman"/>
          <w:sz w:val="28"/>
          <w:szCs w:val="28"/>
        </w:rPr>
        <w:lastRenderedPageBreak/>
        <w:t>Приложение №5.</w:t>
      </w:r>
      <w:r w:rsidR="00B80E3E" w:rsidRPr="00A724E0">
        <w:rPr>
          <w:rFonts w:ascii="Times New Roman" w:hAnsi="Times New Roman" w:cs="Times New Roman"/>
          <w:sz w:val="28"/>
          <w:szCs w:val="28"/>
        </w:rPr>
        <w:t xml:space="preserve">    </w:t>
      </w:r>
    </w:p>
    <w:p w:rsidR="001C74F1" w:rsidRPr="00A724E0" w:rsidRDefault="001C74F1" w:rsidP="00A724E0">
      <w:pPr>
        <w:spacing w:after="0" w:line="240" w:lineRule="auto"/>
        <w:ind w:left="284"/>
        <w:jc w:val="center"/>
        <w:rPr>
          <w:rFonts w:ascii="Times New Roman" w:hAnsi="Times New Roman" w:cs="Times New Roman"/>
          <w:sz w:val="28"/>
          <w:szCs w:val="28"/>
        </w:rPr>
      </w:pPr>
      <w:r w:rsidRPr="00A724E0">
        <w:rPr>
          <w:rFonts w:ascii="Times New Roman" w:hAnsi="Times New Roman" w:cs="Times New Roman"/>
          <w:b/>
          <w:sz w:val="28"/>
          <w:szCs w:val="28"/>
        </w:rPr>
        <w:t>Беседа, диалоги, рассказы</w:t>
      </w:r>
    </w:p>
    <w:p w:rsidR="001C74F1" w:rsidRPr="00A724E0" w:rsidRDefault="001C74F1" w:rsidP="00A724E0">
      <w:pPr>
        <w:spacing w:after="0" w:line="240" w:lineRule="auto"/>
        <w:ind w:left="284"/>
        <w:jc w:val="center"/>
        <w:rPr>
          <w:rFonts w:ascii="Times New Roman" w:hAnsi="Times New Roman" w:cs="Times New Roman"/>
          <w:b/>
          <w:sz w:val="28"/>
          <w:szCs w:val="28"/>
        </w:rPr>
      </w:pPr>
      <w:r w:rsidRPr="00A724E0">
        <w:rPr>
          <w:rFonts w:ascii="Times New Roman" w:hAnsi="Times New Roman" w:cs="Times New Roman"/>
          <w:b/>
          <w:sz w:val="28"/>
          <w:szCs w:val="28"/>
        </w:rPr>
        <w:t xml:space="preserve"> о пожарной безопасности на тему </w:t>
      </w:r>
    </w:p>
    <w:p w:rsidR="001C74F1" w:rsidRPr="00A724E0" w:rsidRDefault="001C74F1" w:rsidP="00A724E0">
      <w:pPr>
        <w:spacing w:after="0" w:line="240" w:lineRule="auto"/>
        <w:ind w:left="284"/>
        <w:jc w:val="center"/>
        <w:rPr>
          <w:rFonts w:ascii="Times New Roman" w:hAnsi="Times New Roman" w:cs="Times New Roman"/>
          <w:b/>
          <w:sz w:val="28"/>
          <w:szCs w:val="28"/>
        </w:rPr>
      </w:pPr>
      <w:r w:rsidRPr="00A724E0">
        <w:rPr>
          <w:rFonts w:ascii="Times New Roman" w:hAnsi="Times New Roman" w:cs="Times New Roman"/>
          <w:b/>
          <w:sz w:val="28"/>
          <w:szCs w:val="28"/>
        </w:rPr>
        <w:t>«Что делать, если?..»</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Цель: закрепить у детей знание правил пожарной безопасности.</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Задача: учит рассуждать и делать выводы.</w:t>
      </w:r>
    </w:p>
    <w:p w:rsidR="001C74F1" w:rsidRPr="00A724E0" w:rsidRDefault="001C74F1" w:rsidP="00A724E0">
      <w:pPr>
        <w:spacing w:after="0" w:line="240" w:lineRule="auto"/>
        <w:ind w:left="284"/>
        <w:jc w:val="both"/>
        <w:rPr>
          <w:rFonts w:ascii="Times New Roman" w:hAnsi="Times New Roman" w:cs="Times New Roman"/>
          <w:sz w:val="28"/>
          <w:szCs w:val="28"/>
        </w:rPr>
      </w:pP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Воспитатель: Ребята, представьте себе ситуации, которые я вам назову, и скажите, что нужно делать в таких случаях. Итак, что делать, если:</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 бабушка забыла выключить утюг;</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 сестра оставила сушить белье над зажженной плитой;</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 папа оставил кастрюлю на включенной плите;</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 в квартире зажгли бенгальские огни;</w:t>
      </w:r>
    </w:p>
    <w:p w:rsidR="001C74F1" w:rsidRPr="00A724E0" w:rsidRDefault="001C74F1"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 украсили елку игрушками и зажгли на ней свечи;</w:t>
      </w:r>
    </w:p>
    <w:p w:rsidR="001C74F1" w:rsidRPr="00A724E0" w:rsidRDefault="002149CF"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 если вам придется звонить в пожарную охрану, то какой номер вы наберете?</w:t>
      </w:r>
    </w:p>
    <w:p w:rsidR="002149CF" w:rsidRPr="00A724E0" w:rsidRDefault="002149CF"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Дети отвечают, как нужно поступить в подобных случаях, обсуждают свои ответы.</w:t>
      </w:r>
    </w:p>
    <w:p w:rsidR="002149CF" w:rsidRPr="00A724E0" w:rsidRDefault="002149CF" w:rsidP="00A724E0">
      <w:pPr>
        <w:spacing w:after="0" w:line="240" w:lineRule="auto"/>
        <w:ind w:left="284"/>
        <w:jc w:val="center"/>
        <w:rPr>
          <w:rFonts w:ascii="Times New Roman" w:hAnsi="Times New Roman" w:cs="Times New Roman"/>
          <w:sz w:val="28"/>
          <w:szCs w:val="28"/>
        </w:rPr>
      </w:pPr>
    </w:p>
    <w:p w:rsidR="002149CF" w:rsidRPr="00A724E0" w:rsidRDefault="00B80E3E" w:rsidP="00A724E0">
      <w:pPr>
        <w:spacing w:after="0" w:line="240" w:lineRule="auto"/>
        <w:ind w:left="284"/>
        <w:jc w:val="center"/>
        <w:rPr>
          <w:rFonts w:ascii="Times New Roman" w:hAnsi="Times New Roman" w:cs="Times New Roman"/>
          <w:sz w:val="28"/>
          <w:szCs w:val="28"/>
        </w:rPr>
      </w:pPr>
      <w:r w:rsidRPr="00A724E0">
        <w:rPr>
          <w:rFonts w:ascii="Times New Roman" w:hAnsi="Times New Roman" w:cs="Times New Roman"/>
          <w:sz w:val="28"/>
          <w:szCs w:val="28"/>
        </w:rPr>
        <w:t xml:space="preserve"> </w:t>
      </w:r>
    </w:p>
    <w:p w:rsidR="00FC4C0F" w:rsidRPr="00A724E0" w:rsidRDefault="002669A0" w:rsidP="00A724E0">
      <w:pPr>
        <w:spacing w:after="0" w:line="240" w:lineRule="auto"/>
        <w:ind w:left="284"/>
        <w:rPr>
          <w:rFonts w:ascii="Times New Roman" w:hAnsi="Times New Roman" w:cs="Times New Roman"/>
          <w:sz w:val="28"/>
          <w:szCs w:val="28"/>
        </w:rPr>
      </w:pPr>
      <w:r w:rsidRPr="00A724E0">
        <w:rPr>
          <w:rFonts w:ascii="Times New Roman" w:hAnsi="Times New Roman" w:cs="Times New Roman"/>
          <w:sz w:val="28"/>
          <w:szCs w:val="28"/>
        </w:rPr>
        <w:t xml:space="preserve"> </w:t>
      </w:r>
    </w:p>
    <w:p w:rsidR="00FC4C0F" w:rsidRPr="00A724E0" w:rsidRDefault="00FC4C0F"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B80E3E" w:rsidRPr="00A724E0" w:rsidRDefault="00B80E3E" w:rsidP="00A724E0">
      <w:pPr>
        <w:spacing w:after="0" w:line="240" w:lineRule="auto"/>
        <w:ind w:left="284"/>
        <w:jc w:val="center"/>
        <w:rPr>
          <w:rFonts w:ascii="Times New Roman" w:hAnsi="Times New Roman" w:cs="Times New Roman"/>
          <w:sz w:val="28"/>
          <w:szCs w:val="28"/>
        </w:rPr>
      </w:pPr>
    </w:p>
    <w:p w:rsidR="00942003" w:rsidRPr="00A724E0" w:rsidRDefault="00942003" w:rsidP="00A724E0">
      <w:pPr>
        <w:spacing w:after="0" w:line="240" w:lineRule="auto"/>
        <w:ind w:left="284"/>
        <w:jc w:val="center"/>
        <w:rPr>
          <w:rFonts w:ascii="Times New Roman" w:hAnsi="Times New Roman" w:cs="Times New Roman"/>
          <w:sz w:val="28"/>
          <w:szCs w:val="28"/>
        </w:rPr>
      </w:pPr>
    </w:p>
    <w:p w:rsidR="007973EF" w:rsidRPr="00A724E0" w:rsidRDefault="007973EF" w:rsidP="00A724E0">
      <w:pPr>
        <w:spacing w:after="0" w:line="240" w:lineRule="auto"/>
        <w:ind w:left="284"/>
        <w:jc w:val="center"/>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A724E0" w:rsidRDefault="00A724E0" w:rsidP="00A724E0">
      <w:pPr>
        <w:spacing w:after="0" w:line="240" w:lineRule="auto"/>
        <w:ind w:left="284"/>
        <w:jc w:val="right"/>
        <w:rPr>
          <w:rFonts w:ascii="Times New Roman" w:hAnsi="Times New Roman" w:cs="Times New Roman"/>
          <w:sz w:val="28"/>
          <w:szCs w:val="28"/>
        </w:rPr>
      </w:pPr>
    </w:p>
    <w:p w:rsidR="002149CF" w:rsidRPr="00A724E0" w:rsidRDefault="00A957DB" w:rsidP="00A724E0">
      <w:pPr>
        <w:spacing w:after="0" w:line="240" w:lineRule="auto"/>
        <w:ind w:left="284"/>
        <w:jc w:val="right"/>
        <w:rPr>
          <w:rFonts w:ascii="Times New Roman" w:hAnsi="Times New Roman" w:cs="Times New Roman"/>
          <w:sz w:val="28"/>
          <w:szCs w:val="28"/>
        </w:rPr>
      </w:pPr>
      <w:r w:rsidRPr="00A724E0">
        <w:rPr>
          <w:rFonts w:ascii="Times New Roman" w:hAnsi="Times New Roman" w:cs="Times New Roman"/>
          <w:sz w:val="28"/>
          <w:szCs w:val="28"/>
        </w:rPr>
        <w:lastRenderedPageBreak/>
        <w:t>Приложение №6.</w:t>
      </w:r>
    </w:p>
    <w:p w:rsidR="002149CF" w:rsidRPr="00A724E0" w:rsidRDefault="002149CF" w:rsidP="00A724E0">
      <w:pPr>
        <w:spacing w:after="0" w:line="240" w:lineRule="auto"/>
        <w:ind w:left="284"/>
        <w:jc w:val="center"/>
        <w:rPr>
          <w:rFonts w:ascii="Times New Roman" w:hAnsi="Times New Roman" w:cs="Times New Roman"/>
          <w:b/>
          <w:sz w:val="28"/>
          <w:szCs w:val="28"/>
        </w:rPr>
      </w:pPr>
      <w:r w:rsidRPr="00A724E0">
        <w:rPr>
          <w:rFonts w:ascii="Times New Roman" w:hAnsi="Times New Roman" w:cs="Times New Roman"/>
          <w:b/>
          <w:sz w:val="28"/>
          <w:szCs w:val="28"/>
        </w:rPr>
        <w:t>Рассказ воспитателя</w:t>
      </w:r>
      <w:r w:rsidR="00A724E0">
        <w:rPr>
          <w:rFonts w:ascii="Times New Roman" w:hAnsi="Times New Roman" w:cs="Times New Roman"/>
          <w:b/>
          <w:sz w:val="28"/>
          <w:szCs w:val="28"/>
        </w:rPr>
        <w:t xml:space="preserve"> </w:t>
      </w:r>
      <w:r w:rsidRPr="00A724E0">
        <w:rPr>
          <w:rFonts w:ascii="Times New Roman" w:hAnsi="Times New Roman" w:cs="Times New Roman"/>
          <w:b/>
          <w:sz w:val="28"/>
          <w:szCs w:val="28"/>
        </w:rPr>
        <w:t xml:space="preserve"> о пожарной безопасности в детском саду.</w:t>
      </w:r>
    </w:p>
    <w:p w:rsidR="002149CF" w:rsidRPr="00A724E0" w:rsidRDefault="002149CF"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Цель:  дать ребятам представление о собственной безопасности во время пребывания в детском саду.</w:t>
      </w:r>
    </w:p>
    <w:p w:rsidR="002149CF" w:rsidRPr="00A724E0" w:rsidRDefault="002149CF"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Воспитатель в повествовательной форме рассказывает детям о том, какие противопожарные меры предприняты в детском саду.</w:t>
      </w:r>
    </w:p>
    <w:p w:rsidR="002149CF" w:rsidRPr="00A724E0" w:rsidRDefault="002149CF" w:rsidP="00A724E0">
      <w:pPr>
        <w:spacing w:after="0" w:line="240" w:lineRule="auto"/>
        <w:ind w:left="284"/>
        <w:jc w:val="both"/>
        <w:rPr>
          <w:rFonts w:ascii="Times New Roman" w:hAnsi="Times New Roman" w:cs="Times New Roman"/>
          <w:sz w:val="28"/>
          <w:szCs w:val="28"/>
        </w:rPr>
      </w:pPr>
      <w:r w:rsidRPr="00A724E0">
        <w:rPr>
          <w:rFonts w:ascii="Times New Roman" w:hAnsi="Times New Roman" w:cs="Times New Roman"/>
          <w:sz w:val="28"/>
          <w:szCs w:val="28"/>
        </w:rPr>
        <w:t>План рассказа.</w:t>
      </w:r>
    </w:p>
    <w:p w:rsidR="002149CF" w:rsidRPr="00A724E0" w:rsidRDefault="002149CF" w:rsidP="00A724E0">
      <w:pPr>
        <w:pStyle w:val="a4"/>
        <w:numPr>
          <w:ilvl w:val="0"/>
          <w:numId w:val="4"/>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Что за приборы прикреплены к потолку во всех помещениях детского сада? (О пожарной сигнализации и о том, как она работает).</w:t>
      </w:r>
    </w:p>
    <w:p w:rsidR="002149CF" w:rsidRPr="00A724E0" w:rsidRDefault="00DC200D" w:rsidP="00A724E0">
      <w:pPr>
        <w:pStyle w:val="a4"/>
        <w:numPr>
          <w:ilvl w:val="0"/>
          <w:numId w:val="4"/>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Что надо делать в случае срабатывания пожарной сигнализации. (Небольшой инструктаж).</w:t>
      </w:r>
    </w:p>
    <w:p w:rsidR="00DC200D" w:rsidRPr="00A724E0" w:rsidRDefault="00DC200D" w:rsidP="00A724E0">
      <w:pPr>
        <w:pStyle w:val="a4"/>
        <w:numPr>
          <w:ilvl w:val="0"/>
          <w:numId w:val="4"/>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Что за предметы красного цвета находятся в коридорах у стен? (Об огнетушителях и их назначении).</w:t>
      </w:r>
    </w:p>
    <w:p w:rsidR="00DC200D" w:rsidRPr="00A724E0" w:rsidRDefault="00DC200D" w:rsidP="00A724E0">
      <w:pPr>
        <w:pStyle w:val="a4"/>
        <w:numPr>
          <w:ilvl w:val="0"/>
          <w:numId w:val="4"/>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Что такое марлевая повязка? Зачем она нужна и как ею </w:t>
      </w:r>
      <w:proofErr w:type="gramStart"/>
      <w:r w:rsidRPr="00A724E0">
        <w:rPr>
          <w:rFonts w:ascii="Times New Roman" w:hAnsi="Times New Roman" w:cs="Times New Roman"/>
          <w:sz w:val="28"/>
          <w:szCs w:val="28"/>
        </w:rPr>
        <w:t>пользоваться</w:t>
      </w:r>
      <w:proofErr w:type="gramEnd"/>
      <w:r w:rsidRPr="00A724E0">
        <w:rPr>
          <w:rFonts w:ascii="Times New Roman" w:hAnsi="Times New Roman" w:cs="Times New Roman"/>
          <w:sz w:val="28"/>
          <w:szCs w:val="28"/>
        </w:rPr>
        <w:t>? (практическое занятие по надеванию масок).</w:t>
      </w:r>
    </w:p>
    <w:p w:rsidR="00DC200D" w:rsidRPr="00A724E0" w:rsidRDefault="00DC200D" w:rsidP="00A724E0">
      <w:pPr>
        <w:pStyle w:val="a4"/>
        <w:numPr>
          <w:ilvl w:val="0"/>
          <w:numId w:val="4"/>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Рассматривание противогаза. (Предложить детям вспомнить, где они его видели и для чего он предназначен).</w:t>
      </w:r>
    </w:p>
    <w:p w:rsidR="006F4231" w:rsidRPr="00A724E0" w:rsidRDefault="006F4231" w:rsidP="00A724E0">
      <w:pPr>
        <w:spacing w:after="0" w:line="240" w:lineRule="auto"/>
        <w:rPr>
          <w:rFonts w:ascii="Times New Roman" w:hAnsi="Times New Roman" w:cs="Times New Roman"/>
          <w:sz w:val="28"/>
          <w:szCs w:val="28"/>
        </w:rPr>
      </w:pPr>
    </w:p>
    <w:p w:rsidR="00B80E3E" w:rsidRPr="00A724E0" w:rsidRDefault="00B80E3E" w:rsidP="00A724E0">
      <w:pPr>
        <w:spacing w:after="0" w:line="240" w:lineRule="auto"/>
        <w:rPr>
          <w:rFonts w:ascii="Times New Roman" w:hAnsi="Times New Roman" w:cs="Times New Roman"/>
          <w:sz w:val="28"/>
          <w:szCs w:val="28"/>
        </w:rPr>
      </w:pPr>
    </w:p>
    <w:p w:rsidR="00B80E3E" w:rsidRPr="00A724E0" w:rsidRDefault="00A957DB" w:rsidP="00A724E0">
      <w:pPr>
        <w:spacing w:after="0" w:line="240" w:lineRule="auto"/>
        <w:jc w:val="right"/>
        <w:rPr>
          <w:rFonts w:ascii="Times New Roman" w:hAnsi="Times New Roman" w:cs="Times New Roman"/>
          <w:sz w:val="28"/>
          <w:szCs w:val="28"/>
        </w:rPr>
      </w:pPr>
      <w:r w:rsidRPr="00A724E0">
        <w:rPr>
          <w:rFonts w:ascii="Times New Roman" w:hAnsi="Times New Roman" w:cs="Times New Roman"/>
          <w:sz w:val="28"/>
          <w:szCs w:val="28"/>
        </w:rPr>
        <w:t>Приложение №7.</w:t>
      </w:r>
    </w:p>
    <w:p w:rsidR="00DC200D" w:rsidRPr="00A724E0" w:rsidRDefault="00DC200D"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Загадки из спичечного коробка</w:t>
      </w:r>
    </w:p>
    <w:p w:rsidR="00DC200D" w:rsidRPr="00A724E0" w:rsidRDefault="00DC200D"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w:t>
      </w:r>
      <w:r w:rsidR="00B40AA0" w:rsidRPr="00A724E0">
        <w:rPr>
          <w:rFonts w:ascii="Times New Roman" w:hAnsi="Times New Roman" w:cs="Times New Roman"/>
          <w:sz w:val="28"/>
          <w:szCs w:val="28"/>
        </w:rPr>
        <w:t>д</w:t>
      </w:r>
      <w:r w:rsidRPr="00A724E0">
        <w:rPr>
          <w:rFonts w:ascii="Times New Roman" w:hAnsi="Times New Roman" w:cs="Times New Roman"/>
          <w:sz w:val="28"/>
          <w:szCs w:val="28"/>
        </w:rPr>
        <w:t>осуговое занятие)</w:t>
      </w:r>
    </w:p>
    <w:p w:rsidR="006F4231" w:rsidRPr="00A724E0" w:rsidRDefault="006F423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Цель</w:t>
      </w:r>
      <w:r w:rsidR="00835E62" w:rsidRPr="00A724E0">
        <w:rPr>
          <w:rFonts w:ascii="Times New Roman" w:hAnsi="Times New Roman" w:cs="Times New Roman"/>
          <w:sz w:val="28"/>
          <w:szCs w:val="28"/>
        </w:rPr>
        <w:t>: развивать у детей словесно-логическое мышление и умение устанавливать причинно-следственные связи в поиске ответов на загадки.</w:t>
      </w:r>
    </w:p>
    <w:p w:rsidR="00835E62" w:rsidRPr="00A724E0" w:rsidRDefault="00835E6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Задача: закрепить знания о свойствах пламени и значении огня в жизни человека.</w:t>
      </w:r>
    </w:p>
    <w:p w:rsidR="00835E62" w:rsidRPr="00A724E0" w:rsidRDefault="00835E6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 «случайно» находит на своем столе большой спичечный коробок (размеры приблизительно 15х10х4 см) и предлагает ребятам вместе посмотреть, что в нем находится.</w:t>
      </w:r>
    </w:p>
    <w:p w:rsidR="00835E62" w:rsidRPr="00A724E0" w:rsidRDefault="00835E6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Открыв его, дети видят портрет </w:t>
      </w:r>
      <w:proofErr w:type="spellStart"/>
      <w:r w:rsidRPr="00A724E0">
        <w:rPr>
          <w:rFonts w:ascii="Times New Roman" w:hAnsi="Times New Roman" w:cs="Times New Roman"/>
          <w:sz w:val="28"/>
          <w:szCs w:val="28"/>
        </w:rPr>
        <w:t>Угадайки</w:t>
      </w:r>
      <w:proofErr w:type="spellEnd"/>
      <w:r w:rsidRPr="00A724E0">
        <w:rPr>
          <w:rFonts w:ascii="Times New Roman" w:hAnsi="Times New Roman" w:cs="Times New Roman"/>
          <w:sz w:val="28"/>
          <w:szCs w:val="28"/>
        </w:rPr>
        <w:t xml:space="preserve"> и стопку карточек с загадками.</w:t>
      </w:r>
    </w:p>
    <w:p w:rsidR="00835E62" w:rsidRPr="00A724E0" w:rsidRDefault="00835E6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Воспитатель предлагает детям подумать и ответить, о чем или о ком могут быть загадки из спичечного коробка. Воспитатель читает загадки, на которые дети дают обоснованные ответы.</w:t>
      </w:r>
    </w:p>
    <w:p w:rsidR="00835E62" w:rsidRPr="00A724E0" w:rsidRDefault="00835E62"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После ответа детей на четвертую загадку воспитатель делает заключение об опасности такого явления, как пожар, и о том, как люди борются с ним</w:t>
      </w:r>
      <w:r w:rsidR="0007269A" w:rsidRPr="00A724E0">
        <w:rPr>
          <w:rFonts w:ascii="Times New Roman" w:hAnsi="Times New Roman" w:cs="Times New Roman"/>
          <w:sz w:val="28"/>
          <w:szCs w:val="28"/>
        </w:rPr>
        <w:t>. После восьмой загадки он напоминает ребятам, что же такое пламя и как оно может возникнуть, а после последней, двенадцатой, загадки помогает воспитанникам сделать вывод о существовании полезных качеств у огня.</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1.</w:t>
      </w:r>
    </w:p>
    <w:p w:rsidR="00B40AA0"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Беда! Беда! Беда! Беда!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Бегите все скорей сюда!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Кругом и огонь, и дым, и угар.</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 доме соседнем случился… (пожар).</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2.</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У машины синий глаз</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Вдруг включился ярко.</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Как завоет, завизжит,</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Пропустить вперед велит.</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Кто б из вас сейчас сказал,</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lastRenderedPageBreak/>
        <w:t>Как зовется тот сигнал? (Сирена)</w:t>
      </w:r>
    </w:p>
    <w:p w:rsidR="00A957DB" w:rsidRPr="00A724E0" w:rsidRDefault="00A957DB" w:rsidP="00A724E0">
      <w:pPr>
        <w:spacing w:after="0" w:line="240" w:lineRule="auto"/>
        <w:jc w:val="both"/>
        <w:rPr>
          <w:rFonts w:ascii="Times New Roman" w:hAnsi="Times New Roman" w:cs="Times New Roman"/>
          <w:sz w:val="28"/>
          <w:szCs w:val="28"/>
        </w:rPr>
      </w:pP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3.</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Загудела, прилетела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 взялась скорей за дело.</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Поливала, поливала.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Все! Опасность миновала. (Пожарная машина).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4.</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 огнем бороться мы должны.</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 водою мы напарники.</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Мы очень людям всем нужны.</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Так кто же мы? (Пожарники).</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5.</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Она о тесный домик свой</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Лишь почесалась головой.</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 сразу – словно не жила-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Сгорела, бедная, дотла. (Спичка)</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6.</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 языком, а не лает,</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Без зубов, а кусает.</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Все ест - не наедается.</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А как попьет – сразу умрет. (Огонь)</w:t>
      </w:r>
    </w:p>
    <w:p w:rsidR="0007269A" w:rsidRPr="00A724E0" w:rsidRDefault="0007269A"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7.</w:t>
      </w:r>
    </w:p>
    <w:p w:rsidR="0007269A"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Рыжий зверь в печи сидит,</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Рыжий зверь на всех сердит.</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Он от злости ест дрова,</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Может час, а может два.</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Ты его рукой не тронь:</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Искусает всю ладонь. (Огонь).</w:t>
      </w:r>
    </w:p>
    <w:p w:rsidR="00D723C5" w:rsidRPr="00A724E0" w:rsidRDefault="00D723C5" w:rsidP="00A724E0">
      <w:pPr>
        <w:spacing w:after="0" w:line="240" w:lineRule="auto"/>
        <w:jc w:val="both"/>
        <w:rPr>
          <w:rFonts w:ascii="Times New Roman" w:hAnsi="Times New Roman" w:cs="Times New Roman"/>
          <w:sz w:val="28"/>
          <w:szCs w:val="28"/>
        </w:rPr>
      </w:pP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8.</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Вьется, извивается,</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 небо устремляется.</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 тучам тянется чудак,</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Не дотянется никак. (Дым)</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9.</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 избе – изба,</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 избе – труба.</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Зашумело в избе,</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Загудело в трубе.</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Видит пламя народ,</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А тушить не идет. (Печь)</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10.</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Черный конь </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Прыгает в огонь.</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 огню гуляет,</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Искры выбивает. (Кочерга)</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11.</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lastRenderedPageBreak/>
        <w:t>Голова огнем пылает.</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Тело тает и сгорает.</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Таять может, да не лед.</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Не фонарь, а свет дает. (Свеча)</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12. </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 привале нам помог:</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Суп варил, картошку пек.</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Для похода он хорош,</w:t>
      </w:r>
    </w:p>
    <w:p w:rsidR="00D723C5" w:rsidRPr="00A724E0" w:rsidRDefault="00D723C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А  с собою не возьмешь. (Костер).</w:t>
      </w:r>
    </w:p>
    <w:p w:rsidR="00B80E3E" w:rsidRPr="00A724E0" w:rsidRDefault="00B80E3E" w:rsidP="00A724E0">
      <w:pPr>
        <w:spacing w:after="0" w:line="240" w:lineRule="auto"/>
        <w:jc w:val="center"/>
        <w:rPr>
          <w:rFonts w:ascii="Times New Roman" w:hAnsi="Times New Roman" w:cs="Times New Roman"/>
          <w:sz w:val="28"/>
          <w:szCs w:val="28"/>
        </w:rPr>
      </w:pPr>
    </w:p>
    <w:p w:rsidR="00942003" w:rsidRPr="00A724E0" w:rsidRDefault="00942003" w:rsidP="00A724E0">
      <w:pPr>
        <w:spacing w:after="0" w:line="240" w:lineRule="auto"/>
        <w:jc w:val="center"/>
        <w:rPr>
          <w:rFonts w:ascii="Times New Roman" w:hAnsi="Times New Roman" w:cs="Times New Roman"/>
          <w:sz w:val="28"/>
          <w:szCs w:val="28"/>
        </w:rPr>
      </w:pPr>
    </w:p>
    <w:p w:rsidR="00B80E3E" w:rsidRPr="00A724E0" w:rsidRDefault="00A957DB" w:rsidP="00A724E0">
      <w:pPr>
        <w:spacing w:after="0" w:line="240" w:lineRule="auto"/>
        <w:jc w:val="right"/>
        <w:rPr>
          <w:rFonts w:ascii="Times New Roman" w:hAnsi="Times New Roman" w:cs="Times New Roman"/>
          <w:sz w:val="28"/>
          <w:szCs w:val="28"/>
        </w:rPr>
      </w:pPr>
      <w:r w:rsidRPr="00A724E0">
        <w:rPr>
          <w:rFonts w:ascii="Times New Roman" w:hAnsi="Times New Roman" w:cs="Times New Roman"/>
          <w:sz w:val="28"/>
          <w:szCs w:val="28"/>
        </w:rPr>
        <w:t>Приложение №8.</w:t>
      </w:r>
    </w:p>
    <w:p w:rsidR="00D723C5" w:rsidRPr="00A724E0" w:rsidRDefault="00D723C5"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Конструкторское бюро</w:t>
      </w:r>
    </w:p>
    <w:p w:rsidR="00D723C5" w:rsidRPr="00A724E0" w:rsidRDefault="00D723C5"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(игровое занятие)</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Цель: помочь детям разобраться в особенностях пожарной машины, зависящих от ее назначения.</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Задача: предоставить детям возможность творчески отобразить свое видение предмета любым способом на выбор (рисунок, лепка, аппликация, конструирование).</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1.Воспитатель читает детям рассказ Н. </w:t>
      </w:r>
      <w:proofErr w:type="spellStart"/>
      <w:r w:rsidRPr="00A724E0">
        <w:rPr>
          <w:rFonts w:ascii="Times New Roman" w:hAnsi="Times New Roman" w:cs="Times New Roman"/>
          <w:sz w:val="28"/>
          <w:szCs w:val="28"/>
        </w:rPr>
        <w:t>Пикулаева</w:t>
      </w:r>
      <w:proofErr w:type="spellEnd"/>
      <w:r w:rsidRPr="00A724E0">
        <w:rPr>
          <w:rFonts w:ascii="Times New Roman" w:hAnsi="Times New Roman" w:cs="Times New Roman"/>
          <w:sz w:val="28"/>
          <w:szCs w:val="28"/>
        </w:rPr>
        <w:t xml:space="preserve"> «Пожарная машина».</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2. В ходе беседы предлагает вспомнить, какие машины они видели во время экскурсии в пожарную часть.</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Примерные вопросы к беседе:</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Какого цвета пожарные машины?</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Чем отличаются пожарные машины от остальных?</w:t>
      </w:r>
    </w:p>
    <w:p w:rsidR="007748C1" w:rsidRPr="00A724E0" w:rsidRDefault="007748C1"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Для чего на пожарной машине есть лестница?</w:t>
      </w:r>
    </w:p>
    <w:p w:rsidR="007748C1" w:rsidRPr="00A724E0" w:rsidRDefault="00A67178"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Если бы вам предложили сконструировать свою пожарную машину, какой  бы вы ее сделали?</w:t>
      </w:r>
    </w:p>
    <w:p w:rsidR="00A67178" w:rsidRPr="00A724E0" w:rsidRDefault="00A67178"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3. Работа детей с бумагой, красками, пластилином, конструктором.</w:t>
      </w:r>
    </w:p>
    <w:p w:rsidR="00A67178" w:rsidRPr="00A724E0" w:rsidRDefault="00A67178"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Дошкольники самостоятельно выбирают средство изображения. Воспитатель помогает им только в случае затруднения. Младшим дошкольникам предлагают или нарисовать пожарную машину при помощи трафарета, или просто закрасить нарисованную заранее.</w:t>
      </w:r>
    </w:p>
    <w:p w:rsidR="00A67178" w:rsidRPr="00A724E0" w:rsidRDefault="008E04A4" w:rsidP="00A724E0">
      <w:pPr>
        <w:pStyle w:val="a4"/>
        <w:numPr>
          <w:ilvl w:val="0"/>
          <w:numId w:val="3"/>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По окончании занятия дети рассматривают свои машины и показывают их друг другу. </w:t>
      </w:r>
    </w:p>
    <w:p w:rsidR="008E04A4" w:rsidRPr="00A724E0" w:rsidRDefault="008E04A4" w:rsidP="00A724E0">
      <w:pPr>
        <w:pStyle w:val="a4"/>
        <w:spacing w:after="0" w:line="240" w:lineRule="auto"/>
        <w:ind w:left="644"/>
        <w:jc w:val="both"/>
        <w:rPr>
          <w:rFonts w:ascii="Times New Roman" w:hAnsi="Times New Roman" w:cs="Times New Roman"/>
          <w:sz w:val="28"/>
          <w:szCs w:val="28"/>
        </w:rPr>
      </w:pPr>
    </w:p>
    <w:p w:rsidR="008E04A4" w:rsidRPr="00A724E0" w:rsidRDefault="008E04A4" w:rsidP="00A724E0">
      <w:pPr>
        <w:pStyle w:val="a4"/>
        <w:spacing w:after="0" w:line="240" w:lineRule="auto"/>
        <w:ind w:left="644"/>
        <w:jc w:val="both"/>
        <w:rPr>
          <w:rFonts w:ascii="Times New Roman" w:hAnsi="Times New Roman" w:cs="Times New Roman"/>
          <w:sz w:val="28"/>
          <w:szCs w:val="28"/>
        </w:rPr>
      </w:pPr>
    </w:p>
    <w:p w:rsidR="00B80E3E" w:rsidRPr="00A724E0" w:rsidRDefault="00A957DB" w:rsidP="00A724E0">
      <w:pPr>
        <w:pStyle w:val="a4"/>
        <w:spacing w:after="0" w:line="240" w:lineRule="auto"/>
        <w:ind w:left="644"/>
        <w:jc w:val="right"/>
        <w:rPr>
          <w:rFonts w:ascii="Times New Roman" w:hAnsi="Times New Roman" w:cs="Times New Roman"/>
          <w:sz w:val="28"/>
          <w:szCs w:val="28"/>
        </w:rPr>
      </w:pPr>
      <w:r w:rsidRPr="00A724E0">
        <w:rPr>
          <w:rFonts w:ascii="Times New Roman" w:hAnsi="Times New Roman" w:cs="Times New Roman"/>
          <w:sz w:val="28"/>
          <w:szCs w:val="28"/>
        </w:rPr>
        <w:t>Приложение №9.</w:t>
      </w:r>
    </w:p>
    <w:p w:rsidR="008E04A4" w:rsidRPr="00A724E0" w:rsidRDefault="008E04A4" w:rsidP="00A724E0">
      <w:pPr>
        <w:pStyle w:val="a4"/>
        <w:spacing w:after="0" w:line="240" w:lineRule="auto"/>
        <w:ind w:left="644"/>
        <w:jc w:val="center"/>
        <w:rPr>
          <w:rFonts w:ascii="Times New Roman" w:hAnsi="Times New Roman" w:cs="Times New Roman"/>
          <w:b/>
          <w:sz w:val="28"/>
          <w:szCs w:val="28"/>
        </w:rPr>
      </w:pPr>
      <w:r w:rsidRPr="00A724E0">
        <w:rPr>
          <w:rFonts w:ascii="Times New Roman" w:hAnsi="Times New Roman" w:cs="Times New Roman"/>
          <w:b/>
          <w:sz w:val="28"/>
          <w:szCs w:val="28"/>
        </w:rPr>
        <w:t>«Рассказ о неизвестном герое»</w:t>
      </w:r>
    </w:p>
    <w:p w:rsidR="008E04A4" w:rsidRPr="00A724E0" w:rsidRDefault="008E04A4" w:rsidP="00A724E0">
      <w:pPr>
        <w:pStyle w:val="a4"/>
        <w:spacing w:after="0" w:line="240" w:lineRule="auto"/>
        <w:ind w:left="644"/>
        <w:jc w:val="center"/>
        <w:rPr>
          <w:rFonts w:ascii="Times New Roman" w:hAnsi="Times New Roman" w:cs="Times New Roman"/>
          <w:sz w:val="28"/>
          <w:szCs w:val="28"/>
        </w:rPr>
      </w:pPr>
      <w:r w:rsidRPr="00A724E0">
        <w:rPr>
          <w:rFonts w:ascii="Times New Roman" w:hAnsi="Times New Roman" w:cs="Times New Roman"/>
          <w:sz w:val="28"/>
          <w:szCs w:val="28"/>
        </w:rPr>
        <w:t>(чтение поэмы С.Маршака)</w:t>
      </w:r>
    </w:p>
    <w:p w:rsidR="007829A5" w:rsidRPr="00A724E0" w:rsidRDefault="007829A5" w:rsidP="00A724E0">
      <w:pPr>
        <w:pStyle w:val="a4"/>
        <w:spacing w:after="0" w:line="240" w:lineRule="auto"/>
        <w:ind w:left="0"/>
        <w:jc w:val="both"/>
        <w:rPr>
          <w:rFonts w:ascii="Times New Roman" w:hAnsi="Times New Roman" w:cs="Times New Roman"/>
          <w:sz w:val="28"/>
          <w:szCs w:val="28"/>
        </w:rPr>
      </w:pPr>
      <w:r w:rsidRPr="00A724E0">
        <w:rPr>
          <w:rFonts w:ascii="Times New Roman" w:hAnsi="Times New Roman" w:cs="Times New Roman"/>
          <w:sz w:val="28"/>
          <w:szCs w:val="28"/>
        </w:rPr>
        <w:t>Цель: сформировать у детей осознание того, что огонь может быть очень опасным, если с ним неумело или небрежно обращаться.</w:t>
      </w:r>
    </w:p>
    <w:p w:rsidR="007829A5" w:rsidRPr="00A724E0" w:rsidRDefault="007829A5" w:rsidP="00A724E0">
      <w:pPr>
        <w:pStyle w:val="a4"/>
        <w:spacing w:after="0" w:line="240" w:lineRule="auto"/>
        <w:ind w:left="0"/>
        <w:jc w:val="both"/>
        <w:rPr>
          <w:rFonts w:ascii="Times New Roman" w:hAnsi="Times New Roman" w:cs="Times New Roman"/>
          <w:sz w:val="28"/>
          <w:szCs w:val="28"/>
        </w:rPr>
      </w:pPr>
      <w:proofErr w:type="gramStart"/>
      <w:r w:rsidRPr="00A724E0">
        <w:rPr>
          <w:rFonts w:ascii="Times New Roman" w:hAnsi="Times New Roman" w:cs="Times New Roman"/>
          <w:sz w:val="28"/>
          <w:szCs w:val="28"/>
        </w:rPr>
        <w:t>Задача: объяснить ребятам, какой поступок можно назвать героическим; продолжить закреплять умение детей формулировать и высказывать свое мнение по поводу прочитанного и пересказывать события, описанные в произведении.</w:t>
      </w:r>
      <w:proofErr w:type="gramEnd"/>
    </w:p>
    <w:p w:rsidR="007829A5" w:rsidRPr="00A724E0" w:rsidRDefault="007829A5" w:rsidP="00A724E0">
      <w:pPr>
        <w:pStyle w:val="a4"/>
        <w:spacing w:after="0" w:line="240" w:lineRule="auto"/>
        <w:ind w:left="0"/>
        <w:jc w:val="both"/>
        <w:rPr>
          <w:rFonts w:ascii="Times New Roman" w:hAnsi="Times New Roman" w:cs="Times New Roman"/>
          <w:sz w:val="28"/>
          <w:szCs w:val="28"/>
        </w:rPr>
      </w:pPr>
    </w:p>
    <w:p w:rsidR="007829A5" w:rsidRPr="00A724E0" w:rsidRDefault="007829A5" w:rsidP="00A724E0">
      <w:pPr>
        <w:pStyle w:val="a4"/>
        <w:numPr>
          <w:ilvl w:val="0"/>
          <w:numId w:val="6"/>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Игровой момент (привлечь внимание детей аудиозаписью сигнала пожарной машины).</w:t>
      </w:r>
    </w:p>
    <w:p w:rsidR="007829A5" w:rsidRPr="00A724E0" w:rsidRDefault="007829A5" w:rsidP="00A724E0">
      <w:pPr>
        <w:pStyle w:val="a4"/>
        <w:numPr>
          <w:ilvl w:val="0"/>
          <w:numId w:val="6"/>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Чтение рассказа.</w:t>
      </w:r>
    </w:p>
    <w:p w:rsidR="007829A5" w:rsidRPr="00A724E0" w:rsidRDefault="007829A5" w:rsidP="00A724E0">
      <w:pPr>
        <w:pStyle w:val="a4"/>
        <w:numPr>
          <w:ilvl w:val="0"/>
          <w:numId w:val="6"/>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lastRenderedPageBreak/>
        <w:t>Рассматривание иллюстраций к книге.</w:t>
      </w:r>
    </w:p>
    <w:p w:rsidR="007829A5" w:rsidRPr="00A724E0" w:rsidRDefault="007829A5" w:rsidP="00A724E0">
      <w:pPr>
        <w:pStyle w:val="a4"/>
        <w:numPr>
          <w:ilvl w:val="0"/>
          <w:numId w:val="6"/>
        </w:num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Беседа.</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Примерные вопросы к беседе:</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Что случилось в доме, нарисованном на картинке?</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вы думаете, от чего мог случиться пожар?</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-Кого увидел в огне парень?</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Что привлекло его внимание?</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-Что решил сделать парень?</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-Какие трудности он испытывал, добираясь до девочки?</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 вы считаете, каким был этот парень и почему?</w:t>
      </w:r>
    </w:p>
    <w:p w:rsidR="007829A5" w:rsidRPr="00A724E0" w:rsidRDefault="007829A5" w:rsidP="00A724E0">
      <w:pPr>
        <w:pStyle w:val="a4"/>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-Подумайте, что каждый из вас сказал бы этому парню при встрече?</w:t>
      </w:r>
    </w:p>
    <w:p w:rsidR="007829A5" w:rsidRPr="00A724E0" w:rsidRDefault="007829A5"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5. Домашнее мини-задание: рассказать родителям об этом парне и нарисовать его таким, каким представляете.</w:t>
      </w:r>
    </w:p>
    <w:p w:rsidR="00B80E3E"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 xml:space="preserve"> </w:t>
      </w:r>
    </w:p>
    <w:p w:rsidR="00B80E3E" w:rsidRPr="00A724E0" w:rsidRDefault="00B80E3E" w:rsidP="00A724E0">
      <w:pPr>
        <w:spacing w:after="0" w:line="240" w:lineRule="auto"/>
        <w:jc w:val="center"/>
        <w:rPr>
          <w:rFonts w:ascii="Times New Roman" w:hAnsi="Times New Roman" w:cs="Times New Roman"/>
          <w:sz w:val="28"/>
          <w:szCs w:val="28"/>
        </w:rPr>
      </w:pPr>
    </w:p>
    <w:p w:rsidR="00B80E3E" w:rsidRPr="00A724E0" w:rsidRDefault="00A957DB" w:rsidP="00A724E0">
      <w:pPr>
        <w:spacing w:after="0" w:line="240" w:lineRule="auto"/>
        <w:jc w:val="right"/>
        <w:rPr>
          <w:rFonts w:ascii="Times New Roman" w:hAnsi="Times New Roman" w:cs="Times New Roman"/>
          <w:sz w:val="28"/>
          <w:szCs w:val="28"/>
        </w:rPr>
      </w:pPr>
      <w:r w:rsidRPr="00A724E0">
        <w:rPr>
          <w:rFonts w:ascii="Times New Roman" w:hAnsi="Times New Roman" w:cs="Times New Roman"/>
          <w:sz w:val="28"/>
          <w:szCs w:val="28"/>
        </w:rPr>
        <w:t>Приложение №10.</w:t>
      </w:r>
    </w:p>
    <w:p w:rsidR="00B80E3E" w:rsidRPr="00A724E0" w:rsidRDefault="00B80E3E"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Огонь друг – огонь враг</w:t>
      </w:r>
    </w:p>
    <w:p w:rsidR="00B80E3E"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(вечерние посиделки)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Цель: создать условия для применения детьми своих знаний в новой обстановке; предоставить им возможность для общения на знакомую тему.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Задача: закрепить знания детей о роли огня в жизни человека.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Предварительная работа: дети заучивают загадки об огне, предметах и явлениях</w:t>
      </w:r>
      <w:proofErr w:type="gramStart"/>
      <w:r w:rsidRPr="00A724E0">
        <w:rPr>
          <w:rFonts w:ascii="Times New Roman" w:hAnsi="Times New Roman" w:cs="Times New Roman"/>
          <w:sz w:val="28"/>
          <w:szCs w:val="28"/>
        </w:rPr>
        <w:t xml:space="preserve"> ,</w:t>
      </w:r>
      <w:proofErr w:type="gramEnd"/>
      <w:r w:rsidRPr="00A724E0">
        <w:rPr>
          <w:rFonts w:ascii="Times New Roman" w:hAnsi="Times New Roman" w:cs="Times New Roman"/>
          <w:sz w:val="28"/>
          <w:szCs w:val="28"/>
        </w:rPr>
        <w:t xml:space="preserve"> связанных с ним; делают небольшой по объему альбом с рисунками картинками соответствующей тематики. Родители готовят чаепитие.</w:t>
      </w:r>
    </w:p>
    <w:p w:rsidR="00B80E3E"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Ход мероприятия.</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Дети встречают в группе своих родителей, рассаживаются за сервированными столами, показывают им альбомы с картинками и рисунками.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1-й воспитатель. Ребята, если вы отгадаете мою загадку, то узнаете, о чем мы сейчас будем говорить.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Рыжий зверь в печи сидит,</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Рыжий зверь на всех сердит.</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Он от злости ест дрова,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Может час, а может два.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Ты его рукой не тронь: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Искусает всю ладонь.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Что это, ребята?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Дети. Огонь.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2-й воспитатель. А как вы думаете, всегда ли огонь бывает сердитым и злым?</w:t>
      </w:r>
    </w:p>
    <w:p w:rsidR="00B80E3E" w:rsidRPr="00A724E0" w:rsidRDefault="00B80E3E" w:rsidP="00A724E0">
      <w:pPr>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Ответы детей.</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1-й воспитатель. Скажите, что нужно, чтобы огонь приносил нам только радость и пользу?</w:t>
      </w:r>
    </w:p>
    <w:p w:rsidR="00B80E3E" w:rsidRPr="00A724E0" w:rsidRDefault="00B80E3E" w:rsidP="00A724E0">
      <w:pPr>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Ответы детей.</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2-й воспитатель. Ребята, я предлагаю вам рассказать друг другу, что вы знаете об огне и правилах обращения с ним. Мы взрослые будем задавать вам вопросы, а вы, посовещавшись между собой, будете на них отвечать.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Примерные вопросы к беседе:</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Кто такие пожарные?</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Какой номер телефона нужно набрать в случае возникновения пожара?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lastRenderedPageBreak/>
        <w:t>-Какие огнеопасные предметы вы знаете?</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Квартиру заполнил густой, едкий дым. Что вы будете делать?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Какого цвета пожарная машина? Как вы думаете, почему?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Какой пожарный инвентарь есть в нашем детском саду?</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Для чего при пожаре нужен песок?</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1-й воспитатель. А теперь я предлагаю загадать друг другу загадки, связанные с огнем. </w:t>
      </w:r>
    </w:p>
    <w:p w:rsidR="00B80E3E" w:rsidRPr="00A724E0" w:rsidRDefault="00B80E3E" w:rsidP="00A724E0">
      <w:pPr>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Дети загадывают загадки. Отгадавшие получают открытки или жетончики.</w:t>
      </w:r>
    </w:p>
    <w:p w:rsidR="00B80E3E" w:rsidRPr="00A724E0" w:rsidRDefault="00B80E3E" w:rsidP="00A724E0">
      <w:pPr>
        <w:spacing w:after="0" w:line="240" w:lineRule="auto"/>
        <w:jc w:val="both"/>
        <w:rPr>
          <w:rFonts w:ascii="Times New Roman" w:hAnsi="Times New Roman" w:cs="Times New Roman"/>
          <w:i/>
          <w:sz w:val="28"/>
          <w:szCs w:val="28"/>
        </w:rPr>
      </w:pPr>
      <w:r w:rsidRPr="00A724E0">
        <w:rPr>
          <w:rFonts w:ascii="Times New Roman" w:hAnsi="Times New Roman" w:cs="Times New Roman"/>
          <w:i/>
          <w:sz w:val="28"/>
          <w:szCs w:val="28"/>
        </w:rPr>
        <w:t>1.</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Шипит и злится,</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Воды боится.</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 языком, а не лает,</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Без зубов, а кусает. (Огонь).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2.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Красный петушок</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  жердочке бежит.</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Накормишь – живет.</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Напоишь – умрет. (Огонь).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3.</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Попало наше тесто</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 горячее место.</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Попало – не пропало,</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Румяной булкой стало.</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Какое это место,</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Куда попало тесто? (Печь)</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4.</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Я мохнатый, я </w:t>
      </w:r>
      <w:proofErr w:type="gramStart"/>
      <w:r w:rsidRPr="00A724E0">
        <w:rPr>
          <w:rFonts w:ascii="Times New Roman" w:hAnsi="Times New Roman" w:cs="Times New Roman"/>
          <w:sz w:val="28"/>
          <w:szCs w:val="28"/>
        </w:rPr>
        <w:t>кудлатый</w:t>
      </w:r>
      <w:proofErr w:type="gramEnd"/>
      <w:r w:rsidRPr="00A724E0">
        <w:rPr>
          <w:rFonts w:ascii="Times New Roman" w:hAnsi="Times New Roman" w:cs="Times New Roman"/>
          <w:sz w:val="28"/>
          <w:szCs w:val="28"/>
        </w:rPr>
        <w:t>,</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Я зимой над каждой хатой,</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Над заводом, над пожаром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Появляюсь я недаром.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Никогда нигде меня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Не бывает без огня. (Дым).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5.</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Вот так мошка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Осиновая ножка!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На стог сена села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Весь стог съела. (Спичка).</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6.</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В деревянном домике</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Проживают гномики.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Уж такие добряки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Раздают всем огоньки. (Спички).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7.</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Это тесный-тесный дом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Сто сестренок жмутся в нем.</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И любая из сестер</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Может вспыхнуть,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Как  костер. (Спички).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lastRenderedPageBreak/>
        <w:t>8.</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Огонь ее боится,</w:t>
      </w:r>
    </w:p>
    <w:p w:rsidR="00B80E3E" w:rsidRPr="00A724E0" w:rsidRDefault="00B80E3E" w:rsidP="00A724E0">
      <w:pPr>
        <w:spacing w:after="0" w:line="240" w:lineRule="auto"/>
        <w:jc w:val="both"/>
        <w:rPr>
          <w:rFonts w:ascii="Times New Roman" w:hAnsi="Times New Roman" w:cs="Times New Roman"/>
          <w:i/>
          <w:sz w:val="28"/>
          <w:szCs w:val="28"/>
        </w:rPr>
      </w:pPr>
      <w:r w:rsidRPr="00A724E0">
        <w:rPr>
          <w:rFonts w:ascii="Times New Roman" w:hAnsi="Times New Roman" w:cs="Times New Roman"/>
          <w:sz w:val="28"/>
          <w:szCs w:val="28"/>
        </w:rPr>
        <w:t>А зовут ее … (водица).</w:t>
      </w:r>
      <w:r w:rsidR="00A957DB" w:rsidRPr="00A724E0">
        <w:rPr>
          <w:rFonts w:ascii="Times New Roman" w:hAnsi="Times New Roman" w:cs="Times New Roman"/>
          <w:i/>
          <w:sz w:val="28"/>
          <w:szCs w:val="28"/>
        </w:rPr>
        <w:t xml:space="preserve">     Воспитатели приглашают детей на чаепитие.</w:t>
      </w:r>
    </w:p>
    <w:p w:rsidR="00B80E3E" w:rsidRPr="00A724E0" w:rsidRDefault="00B80E3E" w:rsidP="00A724E0">
      <w:pPr>
        <w:spacing w:after="0" w:line="240" w:lineRule="auto"/>
        <w:rPr>
          <w:rFonts w:ascii="Times New Roman" w:hAnsi="Times New Roman" w:cs="Times New Roman"/>
          <w:b/>
          <w:sz w:val="28"/>
          <w:szCs w:val="28"/>
        </w:rPr>
      </w:pPr>
    </w:p>
    <w:p w:rsidR="00B80E3E" w:rsidRPr="00A724E0" w:rsidRDefault="00B80E3E" w:rsidP="00A724E0">
      <w:pPr>
        <w:spacing w:after="0" w:line="240" w:lineRule="auto"/>
        <w:jc w:val="center"/>
        <w:rPr>
          <w:rFonts w:ascii="Times New Roman" w:hAnsi="Times New Roman" w:cs="Times New Roman"/>
          <w:b/>
          <w:sz w:val="28"/>
          <w:szCs w:val="28"/>
        </w:rPr>
      </w:pPr>
      <w:r w:rsidRPr="00A724E0">
        <w:rPr>
          <w:rFonts w:ascii="Times New Roman" w:hAnsi="Times New Roman" w:cs="Times New Roman"/>
          <w:b/>
          <w:sz w:val="28"/>
          <w:szCs w:val="28"/>
        </w:rPr>
        <w:t>Что нового и интересного мы узнали за эту неделю?</w:t>
      </w:r>
    </w:p>
    <w:p w:rsidR="00B80E3E" w:rsidRPr="00A724E0" w:rsidRDefault="00B80E3E" w:rsidP="00A724E0">
      <w:pPr>
        <w:spacing w:after="0" w:line="240" w:lineRule="auto"/>
        <w:jc w:val="center"/>
        <w:rPr>
          <w:rFonts w:ascii="Times New Roman" w:hAnsi="Times New Roman" w:cs="Times New Roman"/>
          <w:sz w:val="28"/>
          <w:szCs w:val="28"/>
        </w:rPr>
      </w:pPr>
      <w:r w:rsidRPr="00A724E0">
        <w:rPr>
          <w:rFonts w:ascii="Times New Roman" w:hAnsi="Times New Roman" w:cs="Times New Roman"/>
          <w:sz w:val="28"/>
          <w:szCs w:val="28"/>
        </w:rPr>
        <w:t>(занятие с элементами рефлексии)</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Это занятие проводится на основе впечатлений, полученных детьми в течение тематической недели. Дети могут передавать свои впечатления либо словесным, либо продуктивным способом. </w:t>
      </w: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Для лучшего закрепления знаний детей о правилах безопасного обращения с огнем можно подготовить и провести итоговое мероприятие в форме утренника или викторины.</w:t>
      </w:r>
    </w:p>
    <w:p w:rsidR="00B80E3E" w:rsidRPr="00A724E0" w:rsidRDefault="00B80E3E" w:rsidP="00A724E0">
      <w:pPr>
        <w:spacing w:after="0" w:line="240" w:lineRule="auto"/>
        <w:jc w:val="both"/>
        <w:rPr>
          <w:rFonts w:ascii="Times New Roman" w:hAnsi="Times New Roman" w:cs="Times New Roman"/>
          <w:sz w:val="28"/>
          <w:szCs w:val="28"/>
        </w:rPr>
      </w:pPr>
    </w:p>
    <w:p w:rsidR="00B80E3E" w:rsidRPr="00A724E0" w:rsidRDefault="00B80E3E" w:rsidP="00A724E0">
      <w:pPr>
        <w:spacing w:after="0" w:line="240" w:lineRule="auto"/>
        <w:jc w:val="both"/>
        <w:rPr>
          <w:rFonts w:ascii="Times New Roman" w:hAnsi="Times New Roman" w:cs="Times New Roman"/>
          <w:sz w:val="28"/>
          <w:szCs w:val="28"/>
        </w:rPr>
      </w:pPr>
      <w:r w:rsidRPr="00A724E0">
        <w:rPr>
          <w:rFonts w:ascii="Times New Roman" w:hAnsi="Times New Roman" w:cs="Times New Roman"/>
          <w:sz w:val="28"/>
          <w:szCs w:val="28"/>
        </w:rPr>
        <w:t xml:space="preserve"> </w:t>
      </w:r>
    </w:p>
    <w:p w:rsidR="00B80E3E" w:rsidRPr="00A724E0" w:rsidRDefault="00B80E3E" w:rsidP="00A724E0">
      <w:pPr>
        <w:spacing w:after="0" w:line="240" w:lineRule="auto"/>
        <w:jc w:val="both"/>
        <w:rPr>
          <w:rFonts w:ascii="Times New Roman" w:hAnsi="Times New Roman" w:cs="Times New Roman"/>
          <w:sz w:val="28"/>
          <w:szCs w:val="28"/>
        </w:rPr>
      </w:pPr>
    </w:p>
    <w:p w:rsidR="00B80E3E" w:rsidRPr="00A724E0" w:rsidRDefault="00B80E3E" w:rsidP="00A724E0">
      <w:pPr>
        <w:spacing w:after="0" w:line="240" w:lineRule="auto"/>
        <w:jc w:val="both"/>
        <w:rPr>
          <w:rFonts w:ascii="Times New Roman" w:hAnsi="Times New Roman" w:cs="Times New Roman"/>
          <w:sz w:val="28"/>
          <w:szCs w:val="28"/>
        </w:rPr>
      </w:pPr>
    </w:p>
    <w:p w:rsidR="007829A5" w:rsidRPr="00A724E0" w:rsidRDefault="007829A5" w:rsidP="00A724E0">
      <w:pPr>
        <w:pStyle w:val="a4"/>
        <w:spacing w:after="0" w:line="240" w:lineRule="auto"/>
        <w:jc w:val="both"/>
        <w:rPr>
          <w:rFonts w:ascii="Times New Roman" w:hAnsi="Times New Roman" w:cs="Times New Roman"/>
          <w:sz w:val="28"/>
          <w:szCs w:val="28"/>
        </w:rPr>
      </w:pPr>
    </w:p>
    <w:p w:rsidR="00D723C5" w:rsidRPr="00A724E0" w:rsidRDefault="00D723C5" w:rsidP="00A724E0">
      <w:pPr>
        <w:spacing w:after="0" w:line="240" w:lineRule="auto"/>
        <w:jc w:val="both"/>
        <w:rPr>
          <w:rFonts w:ascii="Times New Roman" w:hAnsi="Times New Roman" w:cs="Times New Roman"/>
          <w:sz w:val="28"/>
          <w:szCs w:val="28"/>
        </w:rPr>
      </w:pPr>
    </w:p>
    <w:p w:rsidR="00D723C5" w:rsidRPr="00A724E0" w:rsidRDefault="00D723C5" w:rsidP="00A724E0">
      <w:pPr>
        <w:spacing w:after="0" w:line="240" w:lineRule="auto"/>
        <w:jc w:val="both"/>
        <w:rPr>
          <w:rFonts w:ascii="Times New Roman" w:hAnsi="Times New Roman" w:cs="Times New Roman"/>
          <w:sz w:val="28"/>
          <w:szCs w:val="28"/>
        </w:rPr>
      </w:pPr>
    </w:p>
    <w:p w:rsidR="00D723C5" w:rsidRPr="00A724E0" w:rsidRDefault="00D723C5" w:rsidP="00A724E0">
      <w:pPr>
        <w:spacing w:after="0" w:line="240" w:lineRule="auto"/>
        <w:jc w:val="both"/>
        <w:rPr>
          <w:rFonts w:ascii="Times New Roman" w:hAnsi="Times New Roman" w:cs="Times New Roman"/>
          <w:sz w:val="28"/>
          <w:szCs w:val="28"/>
        </w:rPr>
      </w:pPr>
    </w:p>
    <w:p w:rsidR="0007269A" w:rsidRPr="00A724E0" w:rsidRDefault="0007269A" w:rsidP="00A724E0">
      <w:pPr>
        <w:spacing w:after="0" w:line="240" w:lineRule="auto"/>
        <w:jc w:val="both"/>
        <w:rPr>
          <w:rFonts w:ascii="Times New Roman" w:hAnsi="Times New Roman" w:cs="Times New Roman"/>
          <w:sz w:val="28"/>
          <w:szCs w:val="28"/>
        </w:rPr>
      </w:pPr>
    </w:p>
    <w:p w:rsidR="0007269A" w:rsidRPr="00A724E0" w:rsidRDefault="0007269A" w:rsidP="00A724E0">
      <w:pPr>
        <w:spacing w:after="0" w:line="240" w:lineRule="auto"/>
        <w:jc w:val="both"/>
        <w:rPr>
          <w:rFonts w:ascii="Times New Roman" w:hAnsi="Times New Roman" w:cs="Times New Roman"/>
          <w:sz w:val="28"/>
          <w:szCs w:val="28"/>
        </w:rPr>
      </w:pPr>
    </w:p>
    <w:p w:rsidR="0007269A" w:rsidRPr="00A724E0" w:rsidRDefault="0007269A" w:rsidP="00A724E0">
      <w:pPr>
        <w:spacing w:after="0" w:line="240" w:lineRule="auto"/>
        <w:jc w:val="both"/>
        <w:rPr>
          <w:rFonts w:ascii="Times New Roman" w:hAnsi="Times New Roman" w:cs="Times New Roman"/>
          <w:sz w:val="28"/>
          <w:szCs w:val="28"/>
        </w:rPr>
      </w:pPr>
    </w:p>
    <w:p w:rsidR="002149CF" w:rsidRPr="00A724E0" w:rsidRDefault="002149CF" w:rsidP="00A724E0">
      <w:pPr>
        <w:spacing w:after="0" w:line="240" w:lineRule="auto"/>
        <w:ind w:left="284"/>
        <w:jc w:val="center"/>
        <w:rPr>
          <w:rFonts w:ascii="Times New Roman" w:hAnsi="Times New Roman" w:cs="Times New Roman"/>
          <w:b/>
          <w:sz w:val="28"/>
          <w:szCs w:val="28"/>
        </w:rPr>
      </w:pPr>
    </w:p>
    <w:p w:rsidR="001C74F1" w:rsidRPr="00A724E0" w:rsidRDefault="001C74F1" w:rsidP="00A724E0">
      <w:pPr>
        <w:spacing w:after="0" w:line="240" w:lineRule="auto"/>
        <w:ind w:left="284"/>
        <w:jc w:val="both"/>
        <w:rPr>
          <w:rFonts w:ascii="Times New Roman" w:hAnsi="Times New Roman" w:cs="Times New Roman"/>
          <w:sz w:val="28"/>
          <w:szCs w:val="28"/>
        </w:rPr>
      </w:pPr>
    </w:p>
    <w:p w:rsidR="001C74F1" w:rsidRPr="00A724E0" w:rsidRDefault="001C74F1" w:rsidP="00A724E0">
      <w:pPr>
        <w:spacing w:after="0" w:line="240" w:lineRule="auto"/>
        <w:ind w:left="284"/>
        <w:jc w:val="both"/>
        <w:rPr>
          <w:rFonts w:ascii="Times New Roman" w:hAnsi="Times New Roman" w:cs="Times New Roman"/>
          <w:sz w:val="28"/>
          <w:szCs w:val="28"/>
        </w:rPr>
      </w:pPr>
    </w:p>
    <w:p w:rsidR="00B72088" w:rsidRPr="00A724E0" w:rsidRDefault="00B72088" w:rsidP="00A724E0">
      <w:pPr>
        <w:spacing w:after="0" w:line="240" w:lineRule="auto"/>
        <w:jc w:val="both"/>
        <w:rPr>
          <w:rFonts w:ascii="Times New Roman" w:hAnsi="Times New Roman" w:cs="Times New Roman"/>
          <w:sz w:val="28"/>
          <w:szCs w:val="28"/>
        </w:rPr>
      </w:pPr>
    </w:p>
    <w:p w:rsidR="008C303F" w:rsidRPr="00A724E0" w:rsidRDefault="008C303F" w:rsidP="00A724E0">
      <w:pPr>
        <w:spacing w:after="0" w:line="240" w:lineRule="auto"/>
        <w:jc w:val="both"/>
        <w:rPr>
          <w:rFonts w:ascii="Times New Roman" w:hAnsi="Times New Roman" w:cs="Times New Roman"/>
          <w:sz w:val="28"/>
          <w:szCs w:val="28"/>
        </w:rPr>
      </w:pPr>
    </w:p>
    <w:p w:rsidR="00A724E0" w:rsidRPr="00A724E0" w:rsidRDefault="00A724E0">
      <w:pPr>
        <w:spacing w:after="0" w:line="240" w:lineRule="auto"/>
        <w:jc w:val="both"/>
        <w:rPr>
          <w:rFonts w:ascii="Times New Roman" w:hAnsi="Times New Roman" w:cs="Times New Roman"/>
          <w:sz w:val="28"/>
          <w:szCs w:val="28"/>
        </w:rPr>
      </w:pPr>
    </w:p>
    <w:sectPr w:rsidR="00A724E0" w:rsidRPr="00A724E0" w:rsidSect="00A724E0">
      <w:pgSz w:w="11906" w:h="16838"/>
      <w:pgMar w:top="709" w:right="566" w:bottom="568" w:left="993" w:header="708" w:footer="708" w:gutter="0"/>
      <w:pgBorders w:display="firstPage"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C4F73"/>
    <w:multiLevelType w:val="hybridMultilevel"/>
    <w:tmpl w:val="CC44E0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692638"/>
    <w:multiLevelType w:val="hybridMultilevel"/>
    <w:tmpl w:val="5E5E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767C7D"/>
    <w:multiLevelType w:val="hybridMultilevel"/>
    <w:tmpl w:val="C57EE736"/>
    <w:lvl w:ilvl="0" w:tplc="40B81D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3593CAD"/>
    <w:multiLevelType w:val="hybridMultilevel"/>
    <w:tmpl w:val="7FECF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83700"/>
    <w:multiLevelType w:val="hybridMultilevel"/>
    <w:tmpl w:val="97F29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BC2574"/>
    <w:multiLevelType w:val="hybridMultilevel"/>
    <w:tmpl w:val="D77C3F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7875E1"/>
    <w:rsid w:val="0007269A"/>
    <w:rsid w:val="001C74F1"/>
    <w:rsid w:val="001D5986"/>
    <w:rsid w:val="002149CF"/>
    <w:rsid w:val="0024230D"/>
    <w:rsid w:val="002669A0"/>
    <w:rsid w:val="003E6DCC"/>
    <w:rsid w:val="003F35CE"/>
    <w:rsid w:val="0048354A"/>
    <w:rsid w:val="00492FA9"/>
    <w:rsid w:val="00522AE2"/>
    <w:rsid w:val="00543AF0"/>
    <w:rsid w:val="005E40C2"/>
    <w:rsid w:val="00637122"/>
    <w:rsid w:val="0067155B"/>
    <w:rsid w:val="006E1050"/>
    <w:rsid w:val="006F4231"/>
    <w:rsid w:val="007748C1"/>
    <w:rsid w:val="007829A5"/>
    <w:rsid w:val="007875E1"/>
    <w:rsid w:val="007973EF"/>
    <w:rsid w:val="008218ED"/>
    <w:rsid w:val="00835E62"/>
    <w:rsid w:val="008711B8"/>
    <w:rsid w:val="008C303F"/>
    <w:rsid w:val="008E04A4"/>
    <w:rsid w:val="00942003"/>
    <w:rsid w:val="009A20E8"/>
    <w:rsid w:val="009A586A"/>
    <w:rsid w:val="00A05455"/>
    <w:rsid w:val="00A67178"/>
    <w:rsid w:val="00A724E0"/>
    <w:rsid w:val="00A957DB"/>
    <w:rsid w:val="00AD7B70"/>
    <w:rsid w:val="00B34C0C"/>
    <w:rsid w:val="00B40AA0"/>
    <w:rsid w:val="00B64F63"/>
    <w:rsid w:val="00B72088"/>
    <w:rsid w:val="00B80E3E"/>
    <w:rsid w:val="00BC750D"/>
    <w:rsid w:val="00CF0F05"/>
    <w:rsid w:val="00D31A22"/>
    <w:rsid w:val="00D67BCC"/>
    <w:rsid w:val="00D723C5"/>
    <w:rsid w:val="00D75EB1"/>
    <w:rsid w:val="00D84C4D"/>
    <w:rsid w:val="00DC200D"/>
    <w:rsid w:val="00DD2A88"/>
    <w:rsid w:val="00EA1900"/>
    <w:rsid w:val="00F52F80"/>
    <w:rsid w:val="00FC4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7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D7B70"/>
    <w:pPr>
      <w:ind w:left="720"/>
      <w:contextualSpacing/>
    </w:pPr>
  </w:style>
  <w:style w:type="paragraph" w:styleId="a5">
    <w:name w:val="No Spacing"/>
    <w:uiPriority w:val="1"/>
    <w:qFormat/>
    <w:rsid w:val="007748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E3EB-158C-486F-B8F4-CEFEBCA0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3651</Words>
  <Characters>20814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9</cp:revision>
  <dcterms:created xsi:type="dcterms:W3CDTF">2010-07-18T16:44:00Z</dcterms:created>
  <dcterms:modified xsi:type="dcterms:W3CDTF">2016-03-11T14:11:00Z</dcterms:modified>
</cp:coreProperties>
</file>